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4009"/>
        <w:gridCol w:w="3208"/>
      </w:tblGrid>
      <w:tr w:rsidR="00B810A0" w:rsidRPr="00A15C99" w14:paraId="1BFF3192" w14:textId="77777777" w:rsidTr="21C24D42">
        <w:tc>
          <w:tcPr>
            <w:tcW w:w="9622" w:type="dxa"/>
            <w:gridSpan w:val="3"/>
          </w:tcPr>
          <w:p w14:paraId="423C2310" w14:textId="5C92E446" w:rsidR="00B810A0" w:rsidRPr="001729D3" w:rsidRDefault="00315DBD" w:rsidP="00B810A0">
            <w:pPr>
              <w:jc w:val="center"/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Undervisnings</w:t>
            </w:r>
            <w:r w:rsidR="00B810A0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plan 0</w:t>
            </w:r>
            <w:r w:rsidR="00A73268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. – </w:t>
            </w:r>
            <w:r w:rsidR="00893646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1</w:t>
            </w:r>
            <w:r w:rsidR="00A73268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.</w:t>
            </w:r>
            <w:r w:rsidR="00B810A0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 klasse</w:t>
            </w:r>
          </w:p>
        </w:tc>
      </w:tr>
      <w:tr w:rsidR="00B810A0" w:rsidRPr="00A15C99" w14:paraId="06A4301F" w14:textId="77777777" w:rsidTr="21C24D42">
        <w:tc>
          <w:tcPr>
            <w:tcW w:w="2405" w:type="dxa"/>
          </w:tcPr>
          <w:p w14:paraId="75CBA4DA" w14:textId="77777777" w:rsidR="00B810A0" w:rsidRPr="001729D3" w:rsidRDefault="00B810A0" w:rsidP="00B810A0">
            <w:pPr>
              <w:jc w:val="center"/>
              <w:rPr>
                <w:rFonts w:ascii="Calibri" w:eastAsiaTheme="minorHAnsi" w:hAnsi="Calibri" w:cs="Calibri"/>
                <w:b/>
                <w:bCs/>
                <w:color w:val="FF0000"/>
                <w:sz w:val="28"/>
                <w:szCs w:val="28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  <w:sz w:val="28"/>
                <w:szCs w:val="28"/>
              </w:rPr>
              <w:t>Uge</w:t>
            </w:r>
          </w:p>
        </w:tc>
        <w:tc>
          <w:tcPr>
            <w:tcW w:w="4009" w:type="dxa"/>
          </w:tcPr>
          <w:p w14:paraId="60F74041" w14:textId="77777777" w:rsidR="00B810A0" w:rsidRPr="001729D3" w:rsidRDefault="00B810A0" w:rsidP="00B810A0">
            <w:pPr>
              <w:jc w:val="center"/>
              <w:rPr>
                <w:rFonts w:ascii="Calibri" w:eastAsiaTheme="minorHAnsi" w:hAnsi="Calibri" w:cs="Calibri"/>
                <w:b/>
                <w:bCs/>
                <w:color w:val="FF0000"/>
                <w:sz w:val="28"/>
                <w:szCs w:val="28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  <w:sz w:val="28"/>
                <w:szCs w:val="28"/>
              </w:rPr>
              <w:t>Emne</w:t>
            </w:r>
          </w:p>
        </w:tc>
        <w:tc>
          <w:tcPr>
            <w:tcW w:w="3208" w:type="dxa"/>
          </w:tcPr>
          <w:p w14:paraId="18401A55" w14:textId="77777777" w:rsidR="00B810A0" w:rsidRPr="001729D3" w:rsidRDefault="00A15C99" w:rsidP="00B810A0">
            <w:pPr>
              <w:jc w:val="center"/>
              <w:rPr>
                <w:rFonts w:ascii="Calibri" w:eastAsiaTheme="minorHAnsi" w:hAnsi="Calibri" w:cs="Calibri"/>
                <w:b/>
                <w:bCs/>
                <w:color w:val="FF0000"/>
                <w:sz w:val="28"/>
                <w:szCs w:val="28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  <w:sz w:val="28"/>
                <w:szCs w:val="28"/>
              </w:rPr>
              <w:t>Læringsmål i forhold til kompetenceområder</w:t>
            </w:r>
          </w:p>
          <w:p w14:paraId="1F72F646" w14:textId="77777777" w:rsidR="00D5536E" w:rsidRPr="001729D3" w:rsidRDefault="00D5536E" w:rsidP="00B810A0">
            <w:pPr>
              <w:jc w:val="center"/>
              <w:rPr>
                <w:rFonts w:ascii="Calibri" w:eastAsiaTheme="minorHAns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B2A4E" w:rsidRPr="00A15C99" w14:paraId="7757FFA1" w14:textId="77777777" w:rsidTr="21C24D42">
        <w:tc>
          <w:tcPr>
            <w:tcW w:w="2405" w:type="dxa"/>
          </w:tcPr>
          <w:p w14:paraId="13A3062A" w14:textId="2C9E8C17" w:rsidR="009B2A4E" w:rsidRPr="001729D3" w:rsidRDefault="009B2A4E" w:rsidP="002E4CF1">
            <w:pPr>
              <w:rPr>
                <w:rFonts w:ascii="Calibri" w:eastAsiaTheme="minorEastAsia" w:hAnsi="Calibri" w:cs="Calibri"/>
                <w:b/>
                <w:color w:val="FF0000"/>
              </w:rPr>
            </w:pPr>
            <w:r w:rsidRPr="001729D3">
              <w:rPr>
                <w:rFonts w:ascii="Calibri" w:eastAsiaTheme="minorEastAsia" w:hAnsi="Calibri" w:cs="Calibri"/>
                <w:b/>
                <w:color w:val="FF0000"/>
              </w:rPr>
              <w:t>3</w:t>
            </w:r>
            <w:r w:rsidR="00092705" w:rsidRPr="001729D3">
              <w:rPr>
                <w:rFonts w:ascii="Calibri" w:eastAsiaTheme="minorEastAsia" w:hAnsi="Calibri" w:cs="Calibri"/>
                <w:b/>
                <w:color w:val="FF0000"/>
              </w:rPr>
              <w:t>2</w:t>
            </w:r>
            <w:r w:rsidRPr="001729D3">
              <w:rPr>
                <w:rFonts w:ascii="Calibri" w:eastAsiaTheme="minorEastAsia" w:hAnsi="Calibri" w:cs="Calibri"/>
                <w:b/>
                <w:color w:val="FF0000"/>
              </w:rPr>
              <w:t>-3</w:t>
            </w:r>
            <w:r w:rsidR="002B380E" w:rsidRPr="001729D3">
              <w:rPr>
                <w:rFonts w:ascii="Calibri" w:eastAsiaTheme="minorEastAsia" w:hAnsi="Calibri" w:cs="Calibri"/>
                <w:b/>
                <w:color w:val="FF0000"/>
              </w:rPr>
              <w:t>6</w:t>
            </w:r>
          </w:p>
        </w:tc>
        <w:tc>
          <w:tcPr>
            <w:tcW w:w="4009" w:type="dxa"/>
          </w:tcPr>
          <w:p w14:paraId="05B4A8AF" w14:textId="2B0E7C5A" w:rsidR="009B2A4E" w:rsidRPr="001729D3" w:rsidRDefault="00D96DC5" w:rsidP="00A527D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Vand</w:t>
            </w:r>
          </w:p>
          <w:p w14:paraId="703027EF" w14:textId="244155AC" w:rsidR="009305E9" w:rsidRPr="009305E9" w:rsidRDefault="00260178" w:rsidP="00A527D1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Eleverne skal have indsigt i</w:t>
            </w:r>
            <w:r w:rsidR="00012646">
              <w:rPr>
                <w:rFonts w:ascii="Calibri" w:eastAsiaTheme="minorHAnsi" w:hAnsi="Calibri" w:cs="Calibri"/>
              </w:rPr>
              <w:t xml:space="preserve"> vandets betydning, samt dets tilstandsformer. Ydermere </w:t>
            </w:r>
            <w:r w:rsidR="002155E8">
              <w:rPr>
                <w:rFonts w:ascii="Calibri" w:eastAsiaTheme="minorHAnsi" w:hAnsi="Calibri" w:cs="Calibri"/>
              </w:rPr>
              <w:t>arbejdes der med vandets kredsløb.</w:t>
            </w:r>
          </w:p>
        </w:tc>
        <w:tc>
          <w:tcPr>
            <w:tcW w:w="3208" w:type="dxa"/>
          </w:tcPr>
          <w:p w14:paraId="2E6552C4" w14:textId="5EC74379" w:rsidR="00E03008" w:rsidRDefault="00E03008" w:rsidP="0063461D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Kendskab til vand og dets betydning for jorden</w:t>
            </w:r>
            <w:r w:rsidR="004B1CCE">
              <w:rPr>
                <w:rFonts w:ascii="Calibri" w:eastAsiaTheme="minorHAnsi" w:hAnsi="Calibri" w:cs="Calibri"/>
                <w:color w:val="000000" w:themeColor="text1"/>
              </w:rPr>
              <w:t xml:space="preserve"> og mennesket.</w:t>
            </w:r>
          </w:p>
          <w:p w14:paraId="1B9E5D9D" w14:textId="77777777" w:rsidR="00300314" w:rsidRDefault="00300314" w:rsidP="0063461D">
            <w:pPr>
              <w:rPr>
                <w:rFonts w:ascii="Calibri" w:eastAsiaTheme="minorHAnsi" w:hAnsi="Calibri" w:cs="Calibri"/>
                <w:color w:val="000000" w:themeColor="text1"/>
              </w:rPr>
            </w:pPr>
          </w:p>
          <w:p w14:paraId="549DAD7E" w14:textId="0B5C7958" w:rsidR="00300314" w:rsidRDefault="00300314" w:rsidP="0063461D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Viden om vands kredsløb</w:t>
            </w:r>
            <w:r w:rsidR="00612D8C">
              <w:rPr>
                <w:rFonts w:ascii="Calibri" w:eastAsiaTheme="minorHAnsi" w:hAnsi="Calibri" w:cs="Calibri"/>
                <w:color w:val="000000" w:themeColor="text1"/>
              </w:rPr>
              <w:t>.</w:t>
            </w:r>
          </w:p>
          <w:p w14:paraId="05A3C04E" w14:textId="77777777" w:rsidR="00300314" w:rsidRDefault="00300314" w:rsidP="0063461D">
            <w:pPr>
              <w:rPr>
                <w:rFonts w:ascii="Calibri" w:eastAsiaTheme="minorHAnsi" w:hAnsi="Calibri" w:cs="Calibri"/>
                <w:color w:val="000000" w:themeColor="text1"/>
              </w:rPr>
            </w:pPr>
          </w:p>
          <w:p w14:paraId="21821177" w14:textId="58E68B18" w:rsidR="00300314" w:rsidRDefault="00FC0F47" w:rsidP="0063461D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 xml:space="preserve">Hvilket liv </w:t>
            </w:r>
            <w:r w:rsidR="007B75B1">
              <w:rPr>
                <w:rFonts w:ascii="Calibri" w:eastAsiaTheme="minorHAnsi" w:hAnsi="Calibri" w:cs="Calibri"/>
                <w:color w:val="000000" w:themeColor="text1"/>
              </w:rPr>
              <w:t>er der omkring vand.</w:t>
            </w:r>
          </w:p>
          <w:p w14:paraId="1B6421B0" w14:textId="77777777" w:rsidR="007B75B1" w:rsidRDefault="007B75B1" w:rsidP="0063461D">
            <w:pPr>
              <w:rPr>
                <w:rFonts w:ascii="Calibri" w:eastAsiaTheme="minorHAnsi" w:hAnsi="Calibri" w:cs="Calibri"/>
                <w:color w:val="000000" w:themeColor="text1"/>
              </w:rPr>
            </w:pPr>
          </w:p>
          <w:p w14:paraId="5E0C4779" w14:textId="4DBFFA96" w:rsidR="0063461D" w:rsidRDefault="00B431DB" w:rsidP="0063461D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 xml:space="preserve">Kendskab </w:t>
            </w:r>
            <w:r w:rsidR="00192C0B">
              <w:rPr>
                <w:rFonts w:ascii="Calibri" w:eastAsiaTheme="minorHAnsi" w:hAnsi="Calibri" w:cs="Calibri"/>
                <w:color w:val="000000" w:themeColor="text1"/>
              </w:rPr>
              <w:t>og undersøgelse af</w:t>
            </w:r>
            <w:r>
              <w:rPr>
                <w:rFonts w:ascii="Calibri" w:eastAsiaTheme="minorHAnsi" w:hAnsi="Calibri" w:cs="Calibri"/>
                <w:color w:val="000000" w:themeColor="text1"/>
              </w:rPr>
              <w:t xml:space="preserve"> vand og dets </w:t>
            </w:r>
            <w:r w:rsidR="003D6892">
              <w:rPr>
                <w:rFonts w:ascii="Calibri" w:eastAsiaTheme="minorHAnsi" w:hAnsi="Calibri" w:cs="Calibri"/>
                <w:color w:val="000000" w:themeColor="text1"/>
              </w:rPr>
              <w:t>tilstands</w:t>
            </w:r>
            <w:r>
              <w:rPr>
                <w:rFonts w:ascii="Calibri" w:eastAsiaTheme="minorHAnsi" w:hAnsi="Calibri" w:cs="Calibri"/>
                <w:color w:val="000000" w:themeColor="text1"/>
              </w:rPr>
              <w:t>former.</w:t>
            </w:r>
          </w:p>
          <w:p w14:paraId="02790240" w14:textId="77777777" w:rsidR="009B2A4E" w:rsidRPr="00A15C99" w:rsidRDefault="009B2A4E" w:rsidP="0096403B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</w:tr>
      <w:tr w:rsidR="00B810A0" w:rsidRPr="00A15C99" w14:paraId="31AA9CC1" w14:textId="77777777" w:rsidTr="21C24D42">
        <w:tc>
          <w:tcPr>
            <w:tcW w:w="2405" w:type="dxa"/>
          </w:tcPr>
          <w:p w14:paraId="78CEB2BF" w14:textId="62A77449" w:rsidR="00B810A0" w:rsidRPr="001729D3" w:rsidRDefault="00A15C99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3</w:t>
            </w:r>
            <w:r w:rsidR="002B380E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7</w:t>
            </w: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-</w:t>
            </w:r>
            <w:r w:rsidR="004220E9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41</w:t>
            </w:r>
          </w:p>
        </w:tc>
        <w:tc>
          <w:tcPr>
            <w:tcW w:w="4009" w:type="dxa"/>
          </w:tcPr>
          <w:p w14:paraId="4F98050D" w14:textId="56B9D669" w:rsidR="00A527D1" w:rsidRPr="001729D3" w:rsidRDefault="00974247" w:rsidP="00A527D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Fugle</w:t>
            </w:r>
          </w:p>
          <w:p w14:paraId="1606B64A" w14:textId="6AAA4418" w:rsidR="00A527D1" w:rsidRDefault="00A527D1" w:rsidP="00A527D1">
            <w:pPr>
              <w:rPr>
                <w:rFonts w:ascii="Calibri" w:hAnsi="Calibri" w:cs="Calibri"/>
                <w:shd w:val="clear" w:color="auto" w:fill="FFFFFF"/>
              </w:rPr>
            </w:pPr>
            <w:r w:rsidRPr="000B78B3">
              <w:rPr>
                <w:rFonts w:ascii="Calibri" w:hAnsi="Calibri" w:cs="Calibri"/>
                <w:shd w:val="clear" w:color="auto" w:fill="FFFFFF"/>
              </w:rPr>
              <w:t xml:space="preserve">Formålet med forløbet er, at eleverne får viden om </w:t>
            </w:r>
            <w:r w:rsidR="00974247">
              <w:rPr>
                <w:rFonts w:ascii="Calibri" w:hAnsi="Calibri" w:cs="Calibri"/>
                <w:shd w:val="clear" w:color="auto" w:fill="FFFFFF"/>
              </w:rPr>
              <w:t>fugles</w:t>
            </w:r>
            <w:r w:rsidRPr="000B78B3">
              <w:rPr>
                <w:rFonts w:ascii="Calibri" w:hAnsi="Calibri" w:cs="Calibri"/>
                <w:shd w:val="clear" w:color="auto" w:fill="FFFFFF"/>
              </w:rPr>
              <w:t xml:space="preserve"> navne, anatomi og fødevalg. Endelig skal eleverne beskrive e</w:t>
            </w:r>
            <w:r w:rsidR="00890302">
              <w:rPr>
                <w:rFonts w:ascii="Calibri" w:hAnsi="Calibri" w:cs="Calibri"/>
                <w:shd w:val="clear" w:color="auto" w:fill="FFFFFF"/>
              </w:rPr>
              <w:t xml:space="preserve">n fugl </w:t>
            </w:r>
            <w:r w:rsidRPr="000B78B3">
              <w:rPr>
                <w:rFonts w:ascii="Calibri" w:hAnsi="Calibri" w:cs="Calibri"/>
                <w:shd w:val="clear" w:color="auto" w:fill="FFFFFF"/>
              </w:rPr>
              <w:t>ved hjælp af en tegning.</w:t>
            </w:r>
          </w:p>
          <w:p w14:paraId="1A8C044F" w14:textId="77777777" w:rsidR="00A527D1" w:rsidRDefault="00A527D1" w:rsidP="00A527D1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6BB9E253" w14:textId="77777777" w:rsidR="00D5536E" w:rsidRPr="00A15C99" w:rsidRDefault="00D5536E" w:rsidP="00A15C9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3DE523C" w14:textId="77777777" w:rsidR="00A15C99" w:rsidRPr="00A15C99" w:rsidRDefault="00A15C99" w:rsidP="002E4CF1">
            <w:pPr>
              <w:rPr>
                <w:rFonts w:ascii="Calibri" w:eastAsiaTheme="minorHAnsi" w:hAnsi="Calibri" w:cs="Calibri"/>
                <w:b/>
                <w:bCs/>
                <w:color w:val="00B050"/>
                <w:sz w:val="21"/>
                <w:szCs w:val="21"/>
              </w:rPr>
            </w:pPr>
          </w:p>
          <w:p w14:paraId="52E56223" w14:textId="77777777" w:rsidR="00A15C99" w:rsidRPr="00A15C99" w:rsidRDefault="00A15C99" w:rsidP="002E4CF1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  <w:p w14:paraId="07547A01" w14:textId="77777777" w:rsidR="00A15C99" w:rsidRPr="00A15C99" w:rsidRDefault="00A15C99" w:rsidP="002E4CF1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  <w:tc>
          <w:tcPr>
            <w:tcW w:w="3208" w:type="dxa"/>
          </w:tcPr>
          <w:p w14:paraId="7F81C1D9" w14:textId="5F5D90F5" w:rsidR="00484D36" w:rsidRDefault="00484D36" w:rsidP="0096403B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Naturen undersøges</w:t>
            </w:r>
            <w:r w:rsidR="006B2FA0">
              <w:rPr>
                <w:rFonts w:ascii="Calibri" w:eastAsiaTheme="minorHAnsi" w:hAnsi="Calibri" w:cs="Calibri"/>
                <w:color w:val="000000" w:themeColor="text1"/>
              </w:rPr>
              <w:t xml:space="preserve"> for fugle</w:t>
            </w:r>
            <w:r w:rsidR="002F0B4A">
              <w:rPr>
                <w:rFonts w:ascii="Calibri" w:eastAsiaTheme="minorHAnsi" w:hAnsi="Calibri" w:cs="Calibri"/>
                <w:color w:val="000000" w:themeColor="text1"/>
              </w:rPr>
              <w:t xml:space="preserve"> der findes i nærområdet.</w:t>
            </w:r>
          </w:p>
          <w:p w14:paraId="3E3A2EC6" w14:textId="77777777" w:rsidR="002F0B4A" w:rsidRDefault="002F0B4A" w:rsidP="0096403B">
            <w:pPr>
              <w:rPr>
                <w:rFonts w:ascii="Calibri" w:eastAsiaTheme="minorHAnsi" w:hAnsi="Calibri" w:cs="Calibri"/>
                <w:color w:val="000000" w:themeColor="text1"/>
              </w:rPr>
            </w:pPr>
          </w:p>
          <w:p w14:paraId="6C913421" w14:textId="3B070F9E" w:rsidR="002F0B4A" w:rsidRDefault="002F0B4A" w:rsidP="0096403B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Kendskab til fuglenes anatomi</w:t>
            </w:r>
            <w:r w:rsidR="005C1809">
              <w:rPr>
                <w:rFonts w:ascii="Calibri" w:eastAsiaTheme="minorHAnsi" w:hAnsi="Calibri" w:cs="Calibri"/>
                <w:color w:val="000000" w:themeColor="text1"/>
              </w:rPr>
              <w:t>, s</w:t>
            </w:r>
            <w:r w:rsidR="00291A74">
              <w:rPr>
                <w:rFonts w:ascii="Calibri" w:eastAsiaTheme="minorHAnsi" w:hAnsi="Calibri" w:cs="Calibri"/>
                <w:color w:val="000000" w:themeColor="text1"/>
              </w:rPr>
              <w:t>om</w:t>
            </w:r>
            <w:r w:rsidR="005C1809">
              <w:rPr>
                <w:rFonts w:ascii="Calibri" w:eastAsiaTheme="minorHAnsi" w:hAnsi="Calibri" w:cs="Calibri"/>
                <w:color w:val="000000" w:themeColor="text1"/>
              </w:rPr>
              <w:t xml:space="preserve"> gengives på tegning.</w:t>
            </w:r>
          </w:p>
          <w:p w14:paraId="542D86EC" w14:textId="77777777" w:rsidR="00291A74" w:rsidRDefault="00291A74" w:rsidP="0096403B">
            <w:pPr>
              <w:rPr>
                <w:rFonts w:ascii="Calibri" w:eastAsiaTheme="minorHAnsi" w:hAnsi="Calibri" w:cs="Calibri"/>
                <w:color w:val="000000" w:themeColor="text1"/>
              </w:rPr>
            </w:pPr>
          </w:p>
          <w:p w14:paraId="51718A97" w14:textId="679C37F0" w:rsidR="00291A74" w:rsidRDefault="00291A74" w:rsidP="0096403B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Viden om forskellen på trækfugle og standfugle.</w:t>
            </w:r>
          </w:p>
          <w:p w14:paraId="34E880C2" w14:textId="77777777" w:rsidR="000429EF" w:rsidRDefault="000429EF" w:rsidP="0096403B">
            <w:pPr>
              <w:rPr>
                <w:rFonts w:ascii="Calibri" w:eastAsiaTheme="minorHAnsi" w:hAnsi="Calibri" w:cs="Calibri"/>
                <w:color w:val="000000" w:themeColor="text1"/>
              </w:rPr>
            </w:pPr>
          </w:p>
          <w:p w14:paraId="4DDAA1C7" w14:textId="29802FB7" w:rsidR="00D5536E" w:rsidRPr="00D25937" w:rsidRDefault="000429EF" w:rsidP="0096403B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Fuglenes ynglesæson.</w:t>
            </w:r>
          </w:p>
        </w:tc>
      </w:tr>
      <w:tr w:rsidR="003C765E" w:rsidRPr="00A15C99" w14:paraId="420CF18C" w14:textId="77777777" w:rsidTr="21C24D42">
        <w:tc>
          <w:tcPr>
            <w:tcW w:w="9622" w:type="dxa"/>
            <w:gridSpan w:val="3"/>
            <w:shd w:val="clear" w:color="auto" w:fill="FFC000" w:themeFill="accent4"/>
          </w:tcPr>
          <w:p w14:paraId="6C19495A" w14:textId="77777777" w:rsidR="003C765E" w:rsidRPr="001729D3" w:rsidRDefault="003C765E" w:rsidP="003C765E">
            <w:pPr>
              <w:jc w:val="center"/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>Uge 42 - Efterårsferie</w:t>
            </w:r>
          </w:p>
        </w:tc>
      </w:tr>
      <w:tr w:rsidR="00706A8B" w:rsidRPr="00A15C99" w14:paraId="33E4A1BF" w14:textId="77777777" w:rsidTr="21C24D42">
        <w:tc>
          <w:tcPr>
            <w:tcW w:w="2405" w:type="dxa"/>
          </w:tcPr>
          <w:p w14:paraId="1FEF55CE" w14:textId="77777777" w:rsidR="00706A8B" w:rsidRPr="001729D3" w:rsidRDefault="003C765E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43 - 46</w:t>
            </w:r>
          </w:p>
        </w:tc>
        <w:tc>
          <w:tcPr>
            <w:tcW w:w="4009" w:type="dxa"/>
          </w:tcPr>
          <w:p w14:paraId="15B3363A" w14:textId="23499627" w:rsidR="00736673" w:rsidRPr="001729D3" w:rsidRDefault="00FD27D3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Kroppen og sanserne</w:t>
            </w:r>
          </w:p>
          <w:p w14:paraId="4DF4A4A5" w14:textId="77777777" w:rsidR="00D172E2" w:rsidRPr="00D5536E" w:rsidRDefault="00D172E2" w:rsidP="00D172E2">
            <w:pPr>
              <w:rPr>
                <w:rFonts w:ascii="Calibri" w:hAnsi="Calibri" w:cs="Calibri"/>
                <w:shd w:val="clear" w:color="auto" w:fill="FFFFFF"/>
              </w:rPr>
            </w:pPr>
            <w:r w:rsidRPr="00D5536E">
              <w:rPr>
                <w:rFonts w:ascii="Calibri" w:hAnsi="Calibri" w:cs="Calibri"/>
                <w:shd w:val="clear" w:color="auto" w:fill="FFFFFF"/>
              </w:rPr>
              <w:t>Formålet med forløbet er, at eleverne lærer om menneskekroppens ydre opbygning og enkle råd om sundhed.</w:t>
            </w:r>
          </w:p>
          <w:p w14:paraId="66204FF1" w14:textId="27F481D5" w:rsidR="00830508" w:rsidRDefault="00D172E2" w:rsidP="00736673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Desuden </w:t>
            </w:r>
            <w:r w:rsidR="00D87160">
              <w:rPr>
                <w:rFonts w:ascii="Calibri" w:hAnsi="Calibri" w:cs="Calibri"/>
                <w:shd w:val="clear" w:color="auto" w:fill="FFFFFF"/>
              </w:rPr>
              <w:t>skal eleverne have et indblik i, hvilke sanser vi har.</w:t>
            </w:r>
          </w:p>
          <w:p w14:paraId="02F2C34E" w14:textId="77777777" w:rsidR="00736673" w:rsidRDefault="00736673" w:rsidP="005F0CC4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  <w:tc>
          <w:tcPr>
            <w:tcW w:w="3208" w:type="dxa"/>
          </w:tcPr>
          <w:p w14:paraId="0F1946FE" w14:textId="0D8D4F0A" w:rsidR="00D87160" w:rsidRDefault="00D87160" w:rsidP="00736673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 xml:space="preserve">Kendskab til </w:t>
            </w:r>
            <w:r w:rsidR="00F84D6D">
              <w:rPr>
                <w:rFonts w:ascii="Calibri" w:eastAsiaTheme="minorHAnsi" w:hAnsi="Calibri" w:cs="Calibri"/>
                <w:color w:val="000000" w:themeColor="text1"/>
              </w:rPr>
              <w:t>enkelte dele af kroppens anatomi, samt hvilke sanser vi har.</w:t>
            </w:r>
          </w:p>
          <w:p w14:paraId="7253DA60" w14:textId="77777777" w:rsidR="00F84D6D" w:rsidRDefault="00F84D6D" w:rsidP="00736673">
            <w:pPr>
              <w:rPr>
                <w:rFonts w:ascii="Calibri" w:eastAsiaTheme="minorHAnsi" w:hAnsi="Calibri" w:cs="Calibri"/>
                <w:color w:val="000000" w:themeColor="text1"/>
              </w:rPr>
            </w:pPr>
          </w:p>
          <w:p w14:paraId="4F187528" w14:textId="1CB220C7" w:rsidR="00F84D6D" w:rsidRDefault="00F84D6D" w:rsidP="00F84D6D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Eleven</w:t>
            </w:r>
            <w:r w:rsidRPr="00DF3FEC">
              <w:rPr>
                <w:rFonts w:ascii="Calibri" w:eastAsiaTheme="minorHAnsi" w:hAnsi="Calibri" w:cs="Calibri"/>
                <w:color w:val="000000" w:themeColor="text1"/>
              </w:rPr>
              <w:t xml:space="preserve"> kan beskrive, hvad der er sundt </w:t>
            </w:r>
            <w:r w:rsidR="009A07DA">
              <w:rPr>
                <w:rFonts w:ascii="Calibri" w:eastAsiaTheme="minorHAnsi" w:hAnsi="Calibri" w:cs="Calibri"/>
                <w:color w:val="000000" w:themeColor="text1"/>
              </w:rPr>
              <w:t xml:space="preserve">(og usundt) </w:t>
            </w:r>
            <w:r w:rsidRPr="00DF3FEC">
              <w:rPr>
                <w:rFonts w:ascii="Calibri" w:eastAsiaTheme="minorHAnsi" w:hAnsi="Calibri" w:cs="Calibri"/>
                <w:color w:val="000000" w:themeColor="text1"/>
              </w:rPr>
              <w:t>for krop</w:t>
            </w:r>
            <w:r>
              <w:rPr>
                <w:rFonts w:ascii="Calibri" w:eastAsiaTheme="minorHAnsi" w:hAnsi="Calibri" w:cs="Calibri"/>
                <w:color w:val="000000" w:themeColor="text1"/>
              </w:rPr>
              <w:t>pen</w:t>
            </w:r>
            <w:r w:rsidRPr="00DF3FEC">
              <w:rPr>
                <w:rFonts w:ascii="Calibri" w:eastAsiaTheme="minorHAnsi" w:hAnsi="Calibri" w:cs="Calibri"/>
                <w:color w:val="000000" w:themeColor="text1"/>
              </w:rPr>
              <w:t>.</w:t>
            </w:r>
          </w:p>
          <w:p w14:paraId="5332BAE2" w14:textId="006807DC" w:rsidR="00D66868" w:rsidRPr="00830508" w:rsidRDefault="00D66868" w:rsidP="002B7102">
            <w:pPr>
              <w:rPr>
                <w:rFonts w:ascii="Calibri" w:eastAsiaTheme="minorHAnsi" w:hAnsi="Calibri" w:cs="Calibri"/>
                <w:color w:val="00B050"/>
              </w:rPr>
            </w:pPr>
          </w:p>
        </w:tc>
      </w:tr>
      <w:tr w:rsidR="003C765E" w:rsidRPr="00A15C99" w14:paraId="261B11DD" w14:textId="77777777" w:rsidTr="21C24D42">
        <w:tc>
          <w:tcPr>
            <w:tcW w:w="2405" w:type="dxa"/>
          </w:tcPr>
          <w:p w14:paraId="59F4E3A0" w14:textId="7722FF94" w:rsidR="003C765E" w:rsidRPr="001729D3" w:rsidRDefault="003C765E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47 - </w:t>
            </w:r>
            <w:r w:rsidR="00FF7F65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48</w:t>
            </w:r>
          </w:p>
        </w:tc>
        <w:tc>
          <w:tcPr>
            <w:tcW w:w="4009" w:type="dxa"/>
          </w:tcPr>
          <w:p w14:paraId="53DCE7B9" w14:textId="32121B58" w:rsidR="0068376D" w:rsidRPr="001729D3" w:rsidRDefault="00FF7F65" w:rsidP="0068376D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Lys og skygge</w:t>
            </w:r>
          </w:p>
          <w:p w14:paraId="4566D1DE" w14:textId="510F6615" w:rsidR="0068376D" w:rsidRPr="00D5536E" w:rsidRDefault="000935CA" w:rsidP="0068376D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Forstå lyset, og hvor det kommer fra. Forskel på naturligt og kunstigt lys</w:t>
            </w:r>
            <w:r w:rsidR="00D25937">
              <w:rPr>
                <w:rFonts w:ascii="Calibri" w:hAnsi="Calibri" w:cs="Calibri"/>
                <w:shd w:val="clear" w:color="auto" w:fill="FFFFFF"/>
              </w:rPr>
              <w:t>.</w:t>
            </w:r>
          </w:p>
          <w:p w14:paraId="148E1DFF" w14:textId="77777777" w:rsidR="0068376D" w:rsidRPr="00D5536E" w:rsidRDefault="0068376D" w:rsidP="0068376D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7194DBDC" w14:textId="77777777" w:rsidR="00830508" w:rsidRDefault="00830508" w:rsidP="00A03EBB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  <w:tc>
          <w:tcPr>
            <w:tcW w:w="3208" w:type="dxa"/>
          </w:tcPr>
          <w:p w14:paraId="17F79A0F" w14:textId="6678D3F1" w:rsidR="0068376D" w:rsidRDefault="00314CBD" w:rsidP="0068376D">
            <w:pPr>
              <w:rPr>
                <w:rFonts w:ascii="Calibri" w:eastAsiaTheme="minorEastAsia" w:hAnsi="Calibri" w:cs="Calibri"/>
                <w:color w:val="000000" w:themeColor="text1"/>
              </w:rPr>
            </w:pPr>
            <w:r>
              <w:rPr>
                <w:rFonts w:ascii="Calibri" w:eastAsiaTheme="minorEastAsia" w:hAnsi="Calibri" w:cs="Calibri"/>
                <w:color w:val="000000" w:themeColor="text1"/>
              </w:rPr>
              <w:t>Kendskab til hvor lys kommer fra, og hvorfor skygge opstår.</w:t>
            </w:r>
          </w:p>
          <w:p w14:paraId="4259C797" w14:textId="77777777" w:rsidR="00314CBD" w:rsidRDefault="00314CBD" w:rsidP="0068376D">
            <w:pPr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</w:pPr>
          </w:p>
          <w:p w14:paraId="1694780F" w14:textId="1119FD00" w:rsidR="00314CBD" w:rsidRDefault="00B50FE9" w:rsidP="0068376D">
            <w:pPr>
              <w:rPr>
                <w:rFonts w:ascii="Calibri" w:eastAsiaTheme="minorEastAsia" w:hAnsi="Calibri" w:cs="Calibri"/>
                <w:color w:val="000000" w:themeColor="text1"/>
              </w:rPr>
            </w:pPr>
            <w:r w:rsidRPr="00B50FE9">
              <w:rPr>
                <w:rFonts w:ascii="Calibri" w:eastAsiaTheme="minorEastAsia" w:hAnsi="Calibri" w:cs="Calibri"/>
                <w:color w:val="000000" w:themeColor="text1"/>
              </w:rPr>
              <w:t>Eleven kan beskrive forskellen på naturligt og kunstigt lys.</w:t>
            </w:r>
          </w:p>
          <w:p w14:paraId="31620749" w14:textId="77777777" w:rsidR="00B50FE9" w:rsidRDefault="00B50FE9" w:rsidP="0068376D">
            <w:pPr>
              <w:rPr>
                <w:rFonts w:ascii="Calibri" w:eastAsiaTheme="minorEastAsia" w:hAnsi="Calibri" w:cs="Calibri"/>
                <w:color w:val="000000" w:themeColor="text1"/>
              </w:rPr>
            </w:pPr>
          </w:p>
          <w:p w14:paraId="593977F4" w14:textId="36517597" w:rsidR="00B50FE9" w:rsidRPr="00B50FE9" w:rsidRDefault="00271446" w:rsidP="0068376D">
            <w:pPr>
              <w:rPr>
                <w:rFonts w:ascii="Calibri" w:eastAsiaTheme="minorHAnsi" w:hAnsi="Calibri" w:cs="Calibri"/>
                <w:color w:val="00B050"/>
              </w:rPr>
            </w:pPr>
            <w:r>
              <w:rPr>
                <w:rFonts w:ascii="Calibri" w:eastAsiaTheme="minorEastAsia" w:hAnsi="Calibri" w:cs="Calibri"/>
                <w:color w:val="000000" w:themeColor="text1"/>
              </w:rPr>
              <w:t>Undersøge lys og skygge vha. skyggebilleder.</w:t>
            </w:r>
          </w:p>
          <w:p w14:paraId="54CD245A" w14:textId="760FCC48" w:rsidR="003C765E" w:rsidRDefault="003C765E" w:rsidP="0068376D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</w:tr>
      <w:tr w:rsidR="00FF7F65" w:rsidRPr="00A15C99" w14:paraId="70FF5F0D" w14:textId="77777777" w:rsidTr="21C24D42">
        <w:tc>
          <w:tcPr>
            <w:tcW w:w="2405" w:type="dxa"/>
          </w:tcPr>
          <w:p w14:paraId="5B362D9C" w14:textId="3C747A8B" w:rsidR="00FF7F65" w:rsidRPr="001729D3" w:rsidRDefault="00AB51A9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49-51</w:t>
            </w:r>
          </w:p>
        </w:tc>
        <w:tc>
          <w:tcPr>
            <w:tcW w:w="4009" w:type="dxa"/>
          </w:tcPr>
          <w:p w14:paraId="3E167F34" w14:textId="77777777" w:rsidR="00FF7F65" w:rsidRPr="001729D3" w:rsidRDefault="00396841" w:rsidP="0068376D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Årstiderne og vejret</w:t>
            </w:r>
          </w:p>
          <w:p w14:paraId="727E13EE" w14:textId="77777777" w:rsidR="00176D53" w:rsidRDefault="0013708F" w:rsidP="0068376D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Eleverne får indsigt i årstiderne</w:t>
            </w:r>
            <w:r w:rsidR="0020016D">
              <w:rPr>
                <w:rFonts w:ascii="Calibri" w:hAnsi="Calibri" w:cs="Calibri"/>
                <w:shd w:val="clear" w:color="auto" w:fill="FFFFFF"/>
              </w:rPr>
              <w:t>, og hvilket vejr man kan forvente i disse</w:t>
            </w:r>
            <w:r w:rsidR="00BB5364">
              <w:rPr>
                <w:rFonts w:ascii="Calibri" w:hAnsi="Calibri" w:cs="Calibri"/>
                <w:shd w:val="clear" w:color="auto" w:fill="FFFFFF"/>
              </w:rPr>
              <w:t xml:space="preserve">. </w:t>
            </w:r>
            <w:proofErr w:type="gramStart"/>
            <w:r w:rsidR="00BB5364">
              <w:rPr>
                <w:rFonts w:ascii="Calibri" w:hAnsi="Calibri" w:cs="Calibri"/>
                <w:shd w:val="clear" w:color="auto" w:fill="FFFFFF"/>
              </w:rPr>
              <w:t>Endvidere</w:t>
            </w:r>
            <w:proofErr w:type="gramEnd"/>
            <w:r w:rsidR="00BB5364">
              <w:rPr>
                <w:rFonts w:ascii="Calibri" w:hAnsi="Calibri" w:cs="Calibri"/>
                <w:shd w:val="clear" w:color="auto" w:fill="FFFFFF"/>
              </w:rPr>
              <w:t xml:space="preserve"> får de</w:t>
            </w:r>
            <w:r w:rsidR="00817152">
              <w:rPr>
                <w:rFonts w:ascii="Calibri" w:hAnsi="Calibri" w:cs="Calibri"/>
                <w:shd w:val="clear" w:color="auto" w:fill="FFFFFF"/>
              </w:rPr>
              <w:t xml:space="preserve"> viden om</w:t>
            </w:r>
            <w:r w:rsidR="00634A65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634A65">
              <w:rPr>
                <w:rFonts w:ascii="Calibri" w:hAnsi="Calibri" w:cs="Calibri"/>
                <w:shd w:val="clear" w:color="auto" w:fill="FFFFFF"/>
              </w:rPr>
              <w:lastRenderedPageBreak/>
              <w:t>påklædning</w:t>
            </w:r>
            <w:r w:rsidR="009A38C4">
              <w:rPr>
                <w:rFonts w:ascii="Calibri" w:hAnsi="Calibri" w:cs="Calibri"/>
                <w:shd w:val="clear" w:color="auto" w:fill="FFFFFF"/>
              </w:rPr>
              <w:t>en</w:t>
            </w:r>
            <w:r w:rsidR="00A35275">
              <w:rPr>
                <w:rFonts w:ascii="Calibri" w:hAnsi="Calibri" w:cs="Calibri"/>
                <w:shd w:val="clear" w:color="auto" w:fill="FFFFFF"/>
              </w:rPr>
              <w:t>s betydning i forhold til vejret</w:t>
            </w:r>
            <w:r w:rsidR="0020478F">
              <w:rPr>
                <w:rFonts w:ascii="Calibri" w:hAnsi="Calibri" w:cs="Calibri"/>
                <w:shd w:val="clear" w:color="auto" w:fill="FFFFFF"/>
              </w:rPr>
              <w:t xml:space="preserve">. </w:t>
            </w:r>
          </w:p>
          <w:p w14:paraId="48808E7E" w14:textId="4E1ABAD3" w:rsidR="00396841" w:rsidRDefault="0020478F" w:rsidP="0068376D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shd w:val="clear" w:color="auto" w:fill="FFFFFF"/>
              </w:rPr>
              <w:t>Sluttelig skal de undersøge hvordan man foretager div. målinger af vejret.</w:t>
            </w:r>
          </w:p>
        </w:tc>
        <w:tc>
          <w:tcPr>
            <w:tcW w:w="3208" w:type="dxa"/>
          </w:tcPr>
          <w:p w14:paraId="2FD8D9DB" w14:textId="77777777" w:rsidR="0050396E" w:rsidRDefault="00837361" w:rsidP="0068376D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lastRenderedPageBreak/>
              <w:t>Eleven kan fortælle om årstiderne</w:t>
            </w:r>
            <w:r w:rsidR="0050396E">
              <w:rPr>
                <w:rFonts w:ascii="Calibri" w:hAnsi="Calibri" w:cs="Calibri"/>
                <w:shd w:val="clear" w:color="auto" w:fill="FFFFFF"/>
              </w:rPr>
              <w:t xml:space="preserve"> og forskellen på dem.</w:t>
            </w:r>
          </w:p>
          <w:p w14:paraId="4E8D48C4" w14:textId="77777777" w:rsidR="0050396E" w:rsidRDefault="0050396E" w:rsidP="0068376D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772767C3" w14:textId="766E888A" w:rsidR="00FF7F65" w:rsidRDefault="0050396E" w:rsidP="0068376D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lastRenderedPageBreak/>
              <w:t>Eleven kan desuden</w:t>
            </w:r>
            <w:r w:rsidR="00837361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8E7F65">
              <w:rPr>
                <w:rFonts w:ascii="Calibri" w:hAnsi="Calibri" w:cs="Calibri"/>
                <w:shd w:val="clear" w:color="auto" w:fill="FFFFFF"/>
              </w:rPr>
              <w:t xml:space="preserve">gengive </w:t>
            </w:r>
            <w:r w:rsidR="00FC51C7">
              <w:rPr>
                <w:rFonts w:ascii="Calibri" w:hAnsi="Calibri" w:cs="Calibri"/>
                <w:shd w:val="clear" w:color="auto" w:fill="FFFFFF"/>
              </w:rPr>
              <w:t xml:space="preserve">karaktertræk fra </w:t>
            </w:r>
            <w:r w:rsidR="00B87099">
              <w:rPr>
                <w:rFonts w:ascii="Calibri" w:hAnsi="Calibri" w:cs="Calibri"/>
                <w:shd w:val="clear" w:color="auto" w:fill="FFFFFF"/>
              </w:rPr>
              <w:t>årstiderne</w:t>
            </w:r>
            <w:r w:rsidR="00FC51C7">
              <w:rPr>
                <w:rFonts w:ascii="Calibri" w:hAnsi="Calibri" w:cs="Calibri"/>
                <w:shd w:val="clear" w:color="auto" w:fill="FFFFFF"/>
              </w:rPr>
              <w:t xml:space="preserve"> via tegninger</w:t>
            </w:r>
            <w:r w:rsidR="00837361">
              <w:rPr>
                <w:rFonts w:ascii="Calibri" w:hAnsi="Calibri" w:cs="Calibri"/>
                <w:shd w:val="clear" w:color="auto" w:fill="FFFFFF"/>
              </w:rPr>
              <w:t>.</w:t>
            </w:r>
          </w:p>
          <w:p w14:paraId="1484C1CA" w14:textId="77777777" w:rsidR="00C42439" w:rsidRDefault="00C42439" w:rsidP="0068376D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784CAAD9" w14:textId="23EEF2D0" w:rsidR="00C42439" w:rsidRDefault="00927F4C" w:rsidP="0068376D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Kendskab til forskellige ord, som kan beskrive vejret og hvordan det kan være.</w:t>
            </w:r>
          </w:p>
          <w:p w14:paraId="2D27363C" w14:textId="77777777" w:rsidR="00927F4C" w:rsidRDefault="00927F4C" w:rsidP="0068376D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5CE5AB15" w14:textId="4E56CEFB" w:rsidR="00927F4C" w:rsidRDefault="00927F4C" w:rsidP="0068376D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Eleven ved hvordan man skal klæde sig på</w:t>
            </w:r>
            <w:r w:rsidR="007C65E5">
              <w:rPr>
                <w:rFonts w:ascii="Calibri" w:hAnsi="Calibri" w:cs="Calibri"/>
                <w:shd w:val="clear" w:color="auto" w:fill="FFFFFF"/>
              </w:rPr>
              <w:t xml:space="preserve"> i al slags vejr.</w:t>
            </w:r>
          </w:p>
          <w:p w14:paraId="428D24E6" w14:textId="77777777" w:rsidR="007C65E5" w:rsidRDefault="007C65E5" w:rsidP="0068376D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4FA6BD29" w14:textId="29454764" w:rsidR="007C65E5" w:rsidRDefault="007C65E5" w:rsidP="0068376D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Kan måle på vind, regn og temperatur.</w:t>
            </w:r>
          </w:p>
          <w:p w14:paraId="06E742EE" w14:textId="75474A08" w:rsidR="00837361" w:rsidRDefault="00837361" w:rsidP="0068376D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</w:tr>
      <w:tr w:rsidR="003C765E" w:rsidRPr="00A15C99" w14:paraId="0D9A3134" w14:textId="77777777" w:rsidTr="21C24D42">
        <w:tc>
          <w:tcPr>
            <w:tcW w:w="9622" w:type="dxa"/>
            <w:gridSpan w:val="3"/>
            <w:shd w:val="clear" w:color="auto" w:fill="FFC000" w:themeFill="accent4"/>
          </w:tcPr>
          <w:p w14:paraId="2392228D" w14:textId="2A684E54" w:rsidR="003C765E" w:rsidRPr="00D4484E" w:rsidRDefault="003C765E" w:rsidP="003C765E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</w:rPr>
            </w:pPr>
            <w:r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lastRenderedPageBreak/>
              <w:t>Uge 5</w:t>
            </w:r>
            <w:r w:rsidR="00A34BC0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>2</w:t>
            </w:r>
            <w:r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>–</w:t>
            </w:r>
            <w:r w:rsidR="00B27F87"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>1</w:t>
            </w:r>
            <w:r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 xml:space="preserve"> - Juleferie</w:t>
            </w:r>
          </w:p>
        </w:tc>
      </w:tr>
      <w:tr w:rsidR="003C765E" w:rsidRPr="00A15C99" w14:paraId="15BD0A26" w14:textId="77777777" w:rsidTr="00A070A3">
        <w:trPr>
          <w:trHeight w:val="3524"/>
        </w:trPr>
        <w:tc>
          <w:tcPr>
            <w:tcW w:w="2405" w:type="dxa"/>
          </w:tcPr>
          <w:p w14:paraId="679FC5E7" w14:textId="77777777" w:rsidR="003C765E" w:rsidRPr="001729D3" w:rsidRDefault="003C765E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2 - 6</w:t>
            </w:r>
          </w:p>
        </w:tc>
        <w:tc>
          <w:tcPr>
            <w:tcW w:w="4009" w:type="dxa"/>
          </w:tcPr>
          <w:p w14:paraId="73C9F4CF" w14:textId="426CC656" w:rsidR="008036AC" w:rsidRPr="001729D3" w:rsidRDefault="00456AD7" w:rsidP="008036AC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Sydamerikas landskab og dyr</w:t>
            </w:r>
          </w:p>
          <w:p w14:paraId="2FB3888E" w14:textId="119881A4" w:rsidR="00D0287E" w:rsidRDefault="008036AC" w:rsidP="008036AC">
            <w:pPr>
              <w:rPr>
                <w:rFonts w:ascii="Calibri" w:hAnsi="Calibri" w:cs="Calibri"/>
                <w:shd w:val="clear" w:color="auto" w:fill="FFFFFF"/>
              </w:rPr>
            </w:pPr>
            <w:r w:rsidRPr="00830508">
              <w:rPr>
                <w:rFonts w:ascii="Calibri" w:hAnsi="Calibri" w:cs="Calibri"/>
                <w:shd w:val="clear" w:color="auto" w:fill="FFFFFF"/>
              </w:rPr>
              <w:t xml:space="preserve">Formålet med forløbet er, at eleverne lærer om </w:t>
            </w:r>
            <w:r w:rsidR="00D0287E">
              <w:rPr>
                <w:rFonts w:ascii="Calibri" w:hAnsi="Calibri" w:cs="Calibri"/>
                <w:shd w:val="clear" w:color="auto" w:fill="FFFFFF"/>
              </w:rPr>
              <w:t>Sydamerikas landskab og dyreriget.</w:t>
            </w:r>
          </w:p>
          <w:p w14:paraId="6BD18F9B" w14:textId="4D03B978" w:rsidR="00736673" w:rsidRDefault="00E4010C" w:rsidP="00A070A3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shd w:val="clear" w:color="auto" w:fill="FFFFFF"/>
              </w:rPr>
              <w:t>Emner som regnskov, bjerge, floder</w:t>
            </w:r>
            <w:r w:rsidR="00F81836">
              <w:rPr>
                <w:rFonts w:ascii="Calibri" w:hAnsi="Calibri" w:cs="Calibri"/>
                <w:shd w:val="clear" w:color="auto" w:fill="FFFFFF"/>
              </w:rPr>
              <w:t xml:space="preserve">, samt dyr </w:t>
            </w:r>
            <w:r w:rsidR="00C21CFA">
              <w:rPr>
                <w:rFonts w:ascii="Calibri" w:hAnsi="Calibri" w:cs="Calibri"/>
                <w:shd w:val="clear" w:color="auto" w:fill="FFFFFF"/>
              </w:rPr>
              <w:t xml:space="preserve">skal give indblik i, hvordan man kan opleve </w:t>
            </w:r>
            <w:r w:rsidR="005507A4">
              <w:rPr>
                <w:rFonts w:ascii="Calibri" w:hAnsi="Calibri" w:cs="Calibri"/>
                <w:shd w:val="clear" w:color="auto" w:fill="FFFFFF"/>
              </w:rPr>
              <w:t>en helt anden natur, end den vi har i Danmark.</w:t>
            </w:r>
          </w:p>
        </w:tc>
        <w:tc>
          <w:tcPr>
            <w:tcW w:w="3208" w:type="dxa"/>
          </w:tcPr>
          <w:p w14:paraId="1B70BBA7" w14:textId="77777777" w:rsidR="00830508" w:rsidRDefault="00804A61" w:rsidP="00804A61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Eleven skal kunne</w:t>
            </w:r>
            <w:r w:rsidRPr="00986483">
              <w:rPr>
                <w:rFonts w:ascii="Calibri" w:eastAsiaTheme="minorHAnsi" w:hAnsi="Calibri" w:cs="Calibri"/>
              </w:rPr>
              <w:t xml:space="preserve"> finde information i fagtekster og videoer om </w:t>
            </w:r>
            <w:r>
              <w:rPr>
                <w:rFonts w:ascii="Calibri" w:eastAsiaTheme="minorHAnsi" w:hAnsi="Calibri" w:cs="Calibri"/>
              </w:rPr>
              <w:t>Sydamerikas</w:t>
            </w:r>
            <w:r w:rsidRPr="00986483">
              <w:rPr>
                <w:rFonts w:ascii="Calibri" w:eastAsiaTheme="minorHAnsi" w:hAnsi="Calibri" w:cs="Calibri"/>
              </w:rPr>
              <w:t xml:space="preserve"> dyr</w:t>
            </w:r>
            <w:r w:rsidR="00E80B16">
              <w:rPr>
                <w:rFonts w:ascii="Calibri" w:eastAsiaTheme="minorHAnsi" w:hAnsi="Calibri" w:cs="Calibri"/>
              </w:rPr>
              <w:t xml:space="preserve"> og landskab</w:t>
            </w:r>
            <w:r w:rsidRPr="00986483">
              <w:rPr>
                <w:rFonts w:ascii="Calibri" w:eastAsiaTheme="minorHAnsi" w:hAnsi="Calibri" w:cs="Calibri"/>
              </w:rPr>
              <w:t>.</w:t>
            </w:r>
          </w:p>
          <w:p w14:paraId="6E060BA4" w14:textId="77777777" w:rsidR="00A070A3" w:rsidRDefault="00E80B16" w:rsidP="00A070A3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Hvad er fællestræk med Danmarks dyr og natur – og hvad er forskellene.</w:t>
            </w:r>
          </w:p>
          <w:p w14:paraId="284D9DE3" w14:textId="77777777" w:rsidR="00A070A3" w:rsidRDefault="00A070A3" w:rsidP="00A070A3">
            <w:pPr>
              <w:rPr>
                <w:rFonts w:ascii="Calibri" w:eastAsiaTheme="minorHAnsi" w:hAnsi="Calibri" w:cs="Calibri"/>
              </w:rPr>
            </w:pPr>
          </w:p>
          <w:p w14:paraId="166A57E5" w14:textId="22F09B51" w:rsidR="00A070A3" w:rsidRDefault="00A070A3" w:rsidP="00A070A3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Der skal øves i at bruge fagord</w:t>
            </w:r>
            <w:r w:rsidR="00027F51">
              <w:rPr>
                <w:rFonts w:ascii="Calibri" w:eastAsiaTheme="minorHAnsi" w:hAnsi="Calibri" w:cs="Calibri"/>
              </w:rPr>
              <w:t xml:space="preserve"> i beskrivelsen af Sydamerika og dets dyr og natur.</w:t>
            </w:r>
          </w:p>
          <w:p w14:paraId="43AA0628" w14:textId="77777777" w:rsidR="00EB2FA0" w:rsidRDefault="00EB2FA0" w:rsidP="00A070A3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  <w:p w14:paraId="02AA3F5B" w14:textId="4B8ADAC1" w:rsidR="00A070A3" w:rsidRDefault="00A070A3" w:rsidP="00A070A3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</w:tr>
      <w:tr w:rsidR="003C765E" w:rsidRPr="00A15C99" w14:paraId="66A14835" w14:textId="77777777" w:rsidTr="21C24D42">
        <w:tc>
          <w:tcPr>
            <w:tcW w:w="9622" w:type="dxa"/>
            <w:gridSpan w:val="3"/>
            <w:shd w:val="clear" w:color="auto" w:fill="FFC000" w:themeFill="accent4"/>
          </w:tcPr>
          <w:p w14:paraId="40F6EA51" w14:textId="77777777" w:rsidR="003C765E" w:rsidRPr="001729D3" w:rsidRDefault="003C765E" w:rsidP="003C765E">
            <w:pPr>
              <w:jc w:val="center"/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 xml:space="preserve">Uge 7 </w:t>
            </w:r>
            <w:r w:rsidR="00736673"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>–</w:t>
            </w:r>
            <w:r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 xml:space="preserve"> Vinterferie</w:t>
            </w:r>
          </w:p>
        </w:tc>
      </w:tr>
      <w:tr w:rsidR="003C765E" w:rsidRPr="00A15C99" w14:paraId="7F712D0E" w14:textId="77777777" w:rsidTr="21C24D42">
        <w:tc>
          <w:tcPr>
            <w:tcW w:w="2405" w:type="dxa"/>
          </w:tcPr>
          <w:p w14:paraId="7D3267AA" w14:textId="73689C32" w:rsidR="003C765E" w:rsidRPr="001729D3" w:rsidRDefault="003C765E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8 </w:t>
            </w:r>
            <w:r w:rsidR="00736673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–</w:t>
            </w: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 1</w:t>
            </w:r>
            <w:r w:rsidR="001D3E50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4009" w:type="dxa"/>
          </w:tcPr>
          <w:p w14:paraId="5337C817" w14:textId="77777777" w:rsidR="003C765E" w:rsidRPr="001729D3" w:rsidRDefault="00BB7CE4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Elektricitet</w:t>
            </w:r>
          </w:p>
          <w:p w14:paraId="3A747253" w14:textId="2746A345" w:rsidR="00BB7CE4" w:rsidRDefault="00BB7CE4" w:rsidP="00BB7CE4">
            <w:pPr>
              <w:rPr>
                <w:rFonts w:ascii="Calibri" w:hAnsi="Calibri" w:cs="Calibri"/>
                <w:shd w:val="clear" w:color="auto" w:fill="FFFFFF"/>
              </w:rPr>
            </w:pPr>
            <w:r w:rsidRPr="00BB7CE4">
              <w:rPr>
                <w:rFonts w:ascii="Calibri" w:hAnsi="Calibri" w:cs="Calibri"/>
                <w:shd w:val="clear" w:color="auto" w:fill="FFFFFF"/>
              </w:rPr>
              <w:t xml:space="preserve">Formålet med forløbet er, at eleverne kan give eksempler på, hvad vi bruger elektricitet til, og hvordan man </w:t>
            </w:r>
            <w:r w:rsidR="006B20C0">
              <w:rPr>
                <w:rFonts w:ascii="Calibri" w:hAnsi="Calibri" w:cs="Calibri"/>
                <w:shd w:val="clear" w:color="auto" w:fill="FFFFFF"/>
              </w:rPr>
              <w:t xml:space="preserve">kan producere </w:t>
            </w:r>
            <w:r w:rsidR="00E84866">
              <w:rPr>
                <w:rFonts w:ascii="Calibri" w:hAnsi="Calibri" w:cs="Calibri"/>
                <w:shd w:val="clear" w:color="auto" w:fill="FFFFFF"/>
              </w:rPr>
              <w:t xml:space="preserve">elektricitet vha. naturens </w:t>
            </w:r>
            <w:r w:rsidR="00CF7788">
              <w:rPr>
                <w:rFonts w:ascii="Calibri" w:hAnsi="Calibri" w:cs="Calibri"/>
                <w:shd w:val="clear" w:color="auto" w:fill="FFFFFF"/>
              </w:rPr>
              <w:t xml:space="preserve">kræfter og </w:t>
            </w:r>
            <w:r w:rsidR="00E84866">
              <w:rPr>
                <w:rFonts w:ascii="Calibri" w:hAnsi="Calibri" w:cs="Calibri"/>
                <w:shd w:val="clear" w:color="auto" w:fill="FFFFFF"/>
              </w:rPr>
              <w:t>ressourcer.</w:t>
            </w:r>
          </w:p>
          <w:p w14:paraId="3B5E80E2" w14:textId="77777777" w:rsidR="00D4484E" w:rsidRPr="00BB7CE4" w:rsidRDefault="00D4484E" w:rsidP="00BB7CE4">
            <w:pPr>
              <w:rPr>
                <w:rFonts w:ascii="Calibri" w:hAnsi="Calibri" w:cs="Calibri"/>
              </w:rPr>
            </w:pPr>
          </w:p>
          <w:p w14:paraId="5023141B" w14:textId="042545DF" w:rsidR="00A03EBB" w:rsidRDefault="00A03EBB" w:rsidP="002E4CF1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  <w:tc>
          <w:tcPr>
            <w:tcW w:w="3208" w:type="dxa"/>
          </w:tcPr>
          <w:p w14:paraId="1D8CE03E" w14:textId="438AB1EE" w:rsidR="003C765E" w:rsidRDefault="0053009A" w:rsidP="00BB7CE4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Eleven</w:t>
            </w:r>
            <w:r w:rsidR="00BB7CE4" w:rsidRPr="00BB7CE4">
              <w:rPr>
                <w:rFonts w:ascii="Calibri" w:eastAsiaTheme="minorHAnsi" w:hAnsi="Calibri" w:cs="Calibri"/>
                <w:color w:val="000000" w:themeColor="text1"/>
              </w:rPr>
              <w:t xml:space="preserve"> kan give eksempler på, hvad elektricitet bliver brugt til</w:t>
            </w:r>
            <w:r>
              <w:rPr>
                <w:rFonts w:ascii="Calibri" w:eastAsiaTheme="minorHAnsi" w:hAnsi="Calibri" w:cs="Calibri"/>
                <w:color w:val="000000" w:themeColor="text1"/>
              </w:rPr>
              <w:t>, samt hvor det kan komme fra.</w:t>
            </w:r>
          </w:p>
        </w:tc>
      </w:tr>
      <w:tr w:rsidR="003C765E" w:rsidRPr="00A15C99" w14:paraId="54752232" w14:textId="77777777" w:rsidTr="21C24D42">
        <w:tc>
          <w:tcPr>
            <w:tcW w:w="2405" w:type="dxa"/>
          </w:tcPr>
          <w:p w14:paraId="7A3D53EF" w14:textId="0AD9767C" w:rsidR="003C765E" w:rsidRPr="001729D3" w:rsidRDefault="003C765E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1</w:t>
            </w:r>
            <w:r w:rsidR="001D3E50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3</w:t>
            </w: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 </w:t>
            </w:r>
            <w:r w:rsidR="00736673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–</w:t>
            </w: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 1</w:t>
            </w:r>
            <w:r w:rsidR="003B1DF8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5</w:t>
            </w: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 </w:t>
            </w:r>
          </w:p>
          <w:p w14:paraId="562C75D1" w14:textId="77777777" w:rsidR="00BB7CE4" w:rsidRPr="001729D3" w:rsidRDefault="00BB7CE4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</w:p>
        </w:tc>
        <w:tc>
          <w:tcPr>
            <w:tcW w:w="4009" w:type="dxa"/>
          </w:tcPr>
          <w:p w14:paraId="40A2E846" w14:textId="5C508C3B" w:rsidR="006C77D6" w:rsidRPr="001729D3" w:rsidRDefault="00970790" w:rsidP="00BB7CE4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Under vandet</w:t>
            </w:r>
          </w:p>
          <w:p w14:paraId="45607184" w14:textId="77777777" w:rsidR="00A33DB0" w:rsidRDefault="005F07B9" w:rsidP="006C77D6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Eleven præsenteres for, hvad</w:t>
            </w:r>
            <w:r w:rsidR="004B2F18">
              <w:rPr>
                <w:rFonts w:ascii="Calibri" w:hAnsi="Calibri" w:cs="Calibri"/>
                <w:shd w:val="clear" w:color="auto" w:fill="FFFFFF"/>
              </w:rPr>
              <w:t xml:space="preserve"> der eksisterer under vandets overflade – både </w:t>
            </w:r>
            <w:r w:rsidR="00A33DB0">
              <w:rPr>
                <w:rFonts w:ascii="Calibri" w:hAnsi="Calibri" w:cs="Calibri"/>
                <w:shd w:val="clear" w:color="auto" w:fill="FFFFFF"/>
              </w:rPr>
              <w:t>indenfor dyreverdenen, men også landskabet i dybderne.</w:t>
            </w:r>
          </w:p>
          <w:p w14:paraId="1F66129A" w14:textId="11D7F27C" w:rsidR="00C80A2D" w:rsidRDefault="00BB5AD6" w:rsidP="006C77D6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Ydermere undersøges det, hvordan mennesket er i stand til at undersøge under vand.</w:t>
            </w:r>
          </w:p>
          <w:p w14:paraId="18A16DA3" w14:textId="77777777" w:rsidR="00BB5AD6" w:rsidRDefault="00BB5AD6" w:rsidP="006C77D6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1A965116" w14:textId="77777777" w:rsidR="006C77D6" w:rsidRPr="006C77D6" w:rsidRDefault="006C77D6" w:rsidP="006C77D6">
            <w:pPr>
              <w:rPr>
                <w:rFonts w:ascii="Calibri" w:hAnsi="Calibri" w:cs="Calibri"/>
              </w:rPr>
            </w:pPr>
          </w:p>
          <w:p w14:paraId="7DF4E37C" w14:textId="77777777" w:rsidR="006C77D6" w:rsidRPr="00BB7CE4" w:rsidRDefault="006C77D6" w:rsidP="00BB7CE4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  <w:tc>
          <w:tcPr>
            <w:tcW w:w="3208" w:type="dxa"/>
          </w:tcPr>
          <w:p w14:paraId="44FB30F8" w14:textId="6683E5E8" w:rsidR="003C765E" w:rsidRDefault="00BB5AD6" w:rsidP="002E4CF1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Kendskab til dyreriget </w:t>
            </w:r>
            <w:r w:rsidR="00D41031">
              <w:rPr>
                <w:rFonts w:ascii="Calibri" w:hAnsi="Calibri" w:cs="Calibri"/>
                <w:shd w:val="clear" w:color="auto" w:fill="FFFFFF"/>
              </w:rPr>
              <w:t xml:space="preserve">og landskabet </w:t>
            </w:r>
            <w:r>
              <w:rPr>
                <w:rFonts w:ascii="Calibri" w:hAnsi="Calibri" w:cs="Calibri"/>
                <w:shd w:val="clear" w:color="auto" w:fill="FFFFFF"/>
              </w:rPr>
              <w:t>under vand</w:t>
            </w:r>
            <w:r w:rsidR="00306C16">
              <w:rPr>
                <w:rFonts w:ascii="Calibri" w:hAnsi="Calibri" w:cs="Calibri"/>
                <w:shd w:val="clear" w:color="auto" w:fill="FFFFFF"/>
              </w:rPr>
              <w:t xml:space="preserve"> – både i Danmark, men også rundt omkring på jordens havområder.</w:t>
            </w:r>
          </w:p>
          <w:p w14:paraId="2A77BA82" w14:textId="77777777" w:rsidR="00881B85" w:rsidRDefault="00881B85" w:rsidP="002E4CF1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3961E5B7" w14:textId="16816357" w:rsidR="00881B85" w:rsidRDefault="00881B85" w:rsidP="002E4CF1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Viden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omkring</w:t>
            </w:r>
            <w:proofErr w:type="gramEnd"/>
            <w:r>
              <w:rPr>
                <w:rFonts w:ascii="Calibri" w:hAnsi="Calibri" w:cs="Calibri"/>
                <w:shd w:val="clear" w:color="auto" w:fill="FFFFFF"/>
              </w:rPr>
              <w:t xml:space="preserve"> hvordan mennesket kan undersøge dybderne</w:t>
            </w:r>
            <w:r w:rsidR="00EF0A20">
              <w:rPr>
                <w:rFonts w:ascii="Calibri" w:hAnsi="Calibri" w:cs="Calibri"/>
                <w:shd w:val="clear" w:color="auto" w:fill="FFFFFF"/>
              </w:rPr>
              <w:t xml:space="preserve">, og hvordan </w:t>
            </w:r>
            <w:r w:rsidR="005F427F">
              <w:rPr>
                <w:rFonts w:ascii="Calibri" w:hAnsi="Calibri" w:cs="Calibri"/>
                <w:shd w:val="clear" w:color="auto" w:fill="FFFFFF"/>
              </w:rPr>
              <w:t xml:space="preserve">denne mulighed kan </w:t>
            </w:r>
            <w:r w:rsidR="00570830">
              <w:rPr>
                <w:rFonts w:ascii="Calibri" w:hAnsi="Calibri" w:cs="Calibri"/>
                <w:shd w:val="clear" w:color="auto" w:fill="FFFFFF"/>
              </w:rPr>
              <w:t>komme mennesket til gode.</w:t>
            </w:r>
          </w:p>
          <w:p w14:paraId="67846B45" w14:textId="77777777" w:rsidR="001729D3" w:rsidRDefault="001729D3" w:rsidP="002E4CF1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  <w:p w14:paraId="2A9D6818" w14:textId="1B2BC236" w:rsidR="006C77D6" w:rsidRPr="006C77D6" w:rsidRDefault="006C77D6" w:rsidP="002E4CF1">
            <w:pPr>
              <w:rPr>
                <w:rFonts w:ascii="Calibri" w:eastAsiaTheme="minorHAnsi" w:hAnsi="Calibri" w:cs="Calibri"/>
                <w:color w:val="00B050"/>
              </w:rPr>
            </w:pPr>
          </w:p>
        </w:tc>
      </w:tr>
      <w:tr w:rsidR="003C765E" w:rsidRPr="00A15C99" w14:paraId="0386A303" w14:textId="77777777" w:rsidTr="21C24D42">
        <w:tc>
          <w:tcPr>
            <w:tcW w:w="9622" w:type="dxa"/>
            <w:gridSpan w:val="3"/>
            <w:shd w:val="clear" w:color="auto" w:fill="FFC000" w:themeFill="accent4"/>
          </w:tcPr>
          <w:p w14:paraId="63B65E37" w14:textId="6055FFA5" w:rsidR="003C765E" w:rsidRPr="001729D3" w:rsidRDefault="003C765E" w:rsidP="003C765E">
            <w:pPr>
              <w:jc w:val="center"/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lastRenderedPageBreak/>
              <w:t>Uge 1</w:t>
            </w:r>
            <w:r w:rsidR="00AA2BCA"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>6</w:t>
            </w:r>
            <w:r w:rsidR="00C34B23"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>-17</w:t>
            </w:r>
            <w:r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 xml:space="preserve"> - Påske</w:t>
            </w:r>
            <w:r w:rsidR="00AA2BCA" w:rsidRPr="00D4484E">
              <w:rPr>
                <w:rFonts w:ascii="Calibri" w:eastAsiaTheme="minorHAnsi" w:hAnsi="Calibri" w:cs="Calibri"/>
                <w:b/>
                <w:bCs/>
                <w:color w:val="000000" w:themeColor="text1"/>
              </w:rPr>
              <w:t>ferie</w:t>
            </w:r>
          </w:p>
        </w:tc>
      </w:tr>
      <w:tr w:rsidR="002946B2" w:rsidRPr="00A15C99" w14:paraId="45F04A1B" w14:textId="77777777" w:rsidTr="21C24D42">
        <w:tc>
          <w:tcPr>
            <w:tcW w:w="2405" w:type="dxa"/>
          </w:tcPr>
          <w:p w14:paraId="2FCF27CC" w14:textId="6F541257" w:rsidR="002946B2" w:rsidRPr="001729D3" w:rsidRDefault="005C5D49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1</w:t>
            </w:r>
            <w:r w:rsidR="00C34B23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8</w:t>
            </w: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 - 2</w:t>
            </w:r>
            <w:r w:rsidR="00C34B23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4009" w:type="dxa"/>
          </w:tcPr>
          <w:p w14:paraId="00809D10" w14:textId="02DE9A21" w:rsidR="003B1DF8" w:rsidRPr="001729D3" w:rsidRDefault="003B1DF8" w:rsidP="003B1DF8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Landbrug</w:t>
            </w:r>
            <w:r w:rsidR="007C6A2B"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 xml:space="preserve"> og dyr</w:t>
            </w:r>
          </w:p>
          <w:p w14:paraId="611624E9" w14:textId="37B3681D" w:rsidR="003B1DF8" w:rsidRDefault="003B1DF8" w:rsidP="003B1DF8">
            <w:pPr>
              <w:rPr>
                <w:rFonts w:ascii="Calibri" w:hAnsi="Calibri" w:cs="Calibri"/>
                <w:shd w:val="clear" w:color="auto" w:fill="FFFFFF"/>
              </w:rPr>
            </w:pPr>
            <w:r w:rsidRPr="006C77D6">
              <w:rPr>
                <w:rFonts w:ascii="Calibri" w:hAnsi="Calibri" w:cs="Calibri"/>
                <w:shd w:val="clear" w:color="auto" w:fill="FFFFFF"/>
              </w:rPr>
              <w:t xml:space="preserve">Formålet med forløbet er, at eleverne skal lære, hvad en landmand laver. Eleverne skal desuden lære at beskrive forskellene på </w:t>
            </w:r>
            <w:r w:rsidR="009C3776">
              <w:rPr>
                <w:rFonts w:ascii="Calibri" w:hAnsi="Calibri" w:cs="Calibri"/>
                <w:shd w:val="clear" w:color="auto" w:fill="FFFFFF"/>
              </w:rPr>
              <w:t xml:space="preserve">forskellige </w:t>
            </w:r>
            <w:r w:rsidRPr="006C77D6">
              <w:rPr>
                <w:rFonts w:ascii="Calibri" w:hAnsi="Calibri" w:cs="Calibri"/>
                <w:shd w:val="clear" w:color="auto" w:fill="FFFFFF"/>
              </w:rPr>
              <w:t>kornsorter og udvælge madvarer, der kommer fra et landbrug.</w:t>
            </w:r>
          </w:p>
          <w:p w14:paraId="2E5ACAC3" w14:textId="3668A958" w:rsidR="0015129C" w:rsidRDefault="0015129C" w:rsidP="003B1DF8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Slutteligt skal eleverne have indsigt i, hvilke dyr en landmand kan have, og hvorfor.</w:t>
            </w:r>
          </w:p>
          <w:p w14:paraId="39369B72" w14:textId="77777777" w:rsidR="002946B2" w:rsidRDefault="002946B2" w:rsidP="003B1DF8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  <w:tc>
          <w:tcPr>
            <w:tcW w:w="3208" w:type="dxa"/>
          </w:tcPr>
          <w:p w14:paraId="6A806DF0" w14:textId="0A8AE518" w:rsidR="003B1DF8" w:rsidRPr="006C77D6" w:rsidRDefault="009A6110" w:rsidP="003B1DF8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Eleven skal kunne</w:t>
            </w:r>
            <w:r w:rsidR="003B1DF8" w:rsidRPr="006C77D6">
              <w:rPr>
                <w:rFonts w:ascii="Calibri" w:eastAsiaTheme="minorHAnsi" w:hAnsi="Calibri" w:cs="Calibri"/>
                <w:color w:val="000000" w:themeColor="text1"/>
              </w:rPr>
              <w:t xml:space="preserve"> fortælle om, hvad en landmand laver</w:t>
            </w:r>
            <w:r>
              <w:rPr>
                <w:rFonts w:ascii="Calibri" w:eastAsiaTheme="minorHAnsi" w:hAnsi="Calibri" w:cs="Calibri"/>
                <w:color w:val="000000" w:themeColor="text1"/>
              </w:rPr>
              <w:t>, og hvad en land</w:t>
            </w:r>
            <w:r w:rsidR="009D5ACD">
              <w:rPr>
                <w:rFonts w:ascii="Calibri" w:eastAsiaTheme="minorHAnsi" w:hAnsi="Calibri" w:cs="Calibri"/>
                <w:color w:val="000000" w:themeColor="text1"/>
              </w:rPr>
              <w:t>mands arbejde består af</w:t>
            </w:r>
            <w:r w:rsidR="003B1DF8" w:rsidRPr="006C77D6">
              <w:rPr>
                <w:rFonts w:ascii="Calibri" w:eastAsiaTheme="minorHAnsi" w:hAnsi="Calibri" w:cs="Calibri"/>
                <w:color w:val="000000" w:themeColor="text1"/>
              </w:rPr>
              <w:t>.</w:t>
            </w:r>
          </w:p>
          <w:p w14:paraId="5C06897F" w14:textId="77777777" w:rsidR="003B1DF8" w:rsidRDefault="003B1DF8" w:rsidP="003B1DF8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  <w:p w14:paraId="01D5A9E7" w14:textId="5096BDD0" w:rsidR="003B1DF8" w:rsidRPr="006C77D6" w:rsidRDefault="009D5ACD" w:rsidP="003B1DF8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Kendskab til</w:t>
            </w:r>
            <w:r w:rsidR="007C6A2B">
              <w:rPr>
                <w:rFonts w:ascii="Calibri" w:eastAsiaTheme="minorHAnsi" w:hAnsi="Calibri" w:cs="Calibri"/>
                <w:color w:val="000000" w:themeColor="text1"/>
              </w:rPr>
              <w:t xml:space="preserve"> hvilke</w:t>
            </w:r>
            <w:r w:rsidR="003B1DF8" w:rsidRPr="006C77D6">
              <w:rPr>
                <w:rFonts w:ascii="Calibri" w:eastAsiaTheme="minorHAnsi" w:hAnsi="Calibri" w:cs="Calibri"/>
                <w:color w:val="000000" w:themeColor="text1"/>
              </w:rPr>
              <w:t xml:space="preserve"> madvarer, der kommer fra et landbrug</w:t>
            </w:r>
            <w:r w:rsidR="00852FB2">
              <w:rPr>
                <w:rFonts w:ascii="Calibri" w:eastAsiaTheme="minorHAnsi" w:hAnsi="Calibri" w:cs="Calibri"/>
                <w:color w:val="000000" w:themeColor="text1"/>
              </w:rPr>
              <w:t>, samt fr</w:t>
            </w:r>
            <w:r w:rsidR="00712DE4">
              <w:rPr>
                <w:rFonts w:ascii="Calibri" w:eastAsiaTheme="minorHAnsi" w:hAnsi="Calibri" w:cs="Calibri"/>
                <w:color w:val="000000" w:themeColor="text1"/>
              </w:rPr>
              <w:t>a de dyr man typisk finder på en gård</w:t>
            </w:r>
            <w:r w:rsidR="003B1DF8" w:rsidRPr="006C77D6">
              <w:rPr>
                <w:rFonts w:ascii="Calibri" w:eastAsiaTheme="minorHAnsi" w:hAnsi="Calibri" w:cs="Calibri"/>
                <w:color w:val="000000" w:themeColor="text1"/>
              </w:rPr>
              <w:t>.</w:t>
            </w:r>
          </w:p>
          <w:p w14:paraId="7EF63230" w14:textId="69E099FE" w:rsidR="00E03EE8" w:rsidRPr="00986483" w:rsidRDefault="00E03EE8" w:rsidP="003B1DF8">
            <w:pPr>
              <w:rPr>
                <w:rFonts w:ascii="Calibri" w:eastAsiaTheme="minorHAnsi" w:hAnsi="Calibri" w:cs="Calibri"/>
                <w:color w:val="00B050"/>
              </w:rPr>
            </w:pPr>
          </w:p>
        </w:tc>
      </w:tr>
      <w:tr w:rsidR="003C765E" w:rsidRPr="00A15C99" w14:paraId="7B703ACF" w14:textId="77777777" w:rsidTr="21C24D42">
        <w:tc>
          <w:tcPr>
            <w:tcW w:w="2405" w:type="dxa"/>
          </w:tcPr>
          <w:p w14:paraId="664BA87F" w14:textId="70A762D5" w:rsidR="003C765E" w:rsidRPr="001729D3" w:rsidRDefault="000B02E3" w:rsidP="002E4CF1">
            <w:pPr>
              <w:rPr>
                <w:rFonts w:ascii="Calibri" w:eastAsiaTheme="minorEastAsia" w:hAnsi="Calibri" w:cs="Calibri"/>
                <w:b/>
                <w:color w:val="FF0000"/>
              </w:rPr>
            </w:pPr>
            <w:r w:rsidRPr="001729D3">
              <w:rPr>
                <w:rFonts w:ascii="Calibri" w:eastAsiaTheme="minorEastAsia" w:hAnsi="Calibri" w:cs="Calibri"/>
                <w:b/>
                <w:color w:val="FF0000"/>
              </w:rPr>
              <w:t>2</w:t>
            </w:r>
            <w:r w:rsidR="00C34B23" w:rsidRPr="001729D3">
              <w:rPr>
                <w:rFonts w:ascii="Calibri" w:eastAsiaTheme="minorEastAsia" w:hAnsi="Calibri" w:cs="Calibri"/>
                <w:b/>
                <w:color w:val="FF0000"/>
              </w:rPr>
              <w:t>2</w:t>
            </w:r>
            <w:r w:rsidRPr="001729D3">
              <w:rPr>
                <w:rFonts w:ascii="Calibri" w:eastAsiaTheme="minorEastAsia" w:hAnsi="Calibri" w:cs="Calibri"/>
                <w:b/>
                <w:color w:val="FF0000"/>
              </w:rPr>
              <w:t xml:space="preserve"> - </w:t>
            </w:r>
            <w:r w:rsidR="3364BAF0" w:rsidRPr="001729D3">
              <w:rPr>
                <w:rFonts w:ascii="Calibri" w:eastAsiaTheme="minorEastAsia" w:hAnsi="Calibri" w:cs="Calibri"/>
                <w:b/>
                <w:bCs/>
                <w:color w:val="FF0000"/>
              </w:rPr>
              <w:t>2</w:t>
            </w:r>
            <w:r w:rsidR="00E61261" w:rsidRPr="001729D3">
              <w:rPr>
                <w:rFonts w:ascii="Calibri" w:eastAsiaTheme="minorEastAsia" w:hAnsi="Calibri" w:cs="Calibri"/>
                <w:b/>
                <w:bCs/>
                <w:color w:val="FF0000"/>
              </w:rPr>
              <w:t>6</w:t>
            </w:r>
          </w:p>
        </w:tc>
        <w:tc>
          <w:tcPr>
            <w:tcW w:w="4009" w:type="dxa"/>
          </w:tcPr>
          <w:p w14:paraId="7E1304EE" w14:textId="4F628F46" w:rsidR="003C765E" w:rsidRPr="001729D3" w:rsidRDefault="004F05F7" w:rsidP="002E4CF1">
            <w:pPr>
              <w:rPr>
                <w:rFonts w:ascii="Calibri" w:eastAsiaTheme="minorHAnsi" w:hAnsi="Calibri" w:cs="Calibri"/>
                <w:b/>
                <w:bCs/>
                <w:color w:val="FF0000"/>
              </w:rPr>
            </w:pPr>
            <w:r w:rsidRPr="001729D3">
              <w:rPr>
                <w:rFonts w:ascii="Calibri" w:eastAsiaTheme="minorHAnsi" w:hAnsi="Calibri" w:cs="Calibri"/>
                <w:b/>
                <w:bCs/>
                <w:color w:val="FF0000"/>
              </w:rPr>
              <w:t>Rummet og planeterne</w:t>
            </w:r>
          </w:p>
          <w:p w14:paraId="5B6559E7" w14:textId="6EF42383" w:rsidR="006C77D6" w:rsidRDefault="006C77D6" w:rsidP="006C77D6">
            <w:pPr>
              <w:rPr>
                <w:rFonts w:ascii="Calibri" w:hAnsi="Calibri" w:cs="Calibri"/>
                <w:shd w:val="clear" w:color="auto" w:fill="FFFFFF"/>
              </w:rPr>
            </w:pPr>
            <w:r w:rsidRPr="006C77D6">
              <w:rPr>
                <w:rFonts w:ascii="Calibri" w:hAnsi="Calibri" w:cs="Calibri"/>
                <w:shd w:val="clear" w:color="auto" w:fill="FFFFFF"/>
              </w:rPr>
              <w:t xml:space="preserve">Formålet med forløbet er, at eleverne lærer om </w:t>
            </w:r>
            <w:r w:rsidR="004F05F7">
              <w:rPr>
                <w:rFonts w:ascii="Calibri" w:hAnsi="Calibri" w:cs="Calibri"/>
                <w:shd w:val="clear" w:color="auto" w:fill="FFFFFF"/>
              </w:rPr>
              <w:t>rummet og planeterne</w:t>
            </w:r>
            <w:r w:rsidR="00A0429E">
              <w:rPr>
                <w:rFonts w:ascii="Calibri" w:hAnsi="Calibri" w:cs="Calibri"/>
                <w:shd w:val="clear" w:color="auto" w:fill="FFFFFF"/>
              </w:rPr>
              <w:t>.</w:t>
            </w:r>
          </w:p>
          <w:p w14:paraId="421CA76A" w14:textId="733211F5" w:rsidR="00A0429E" w:rsidRPr="006C77D6" w:rsidRDefault="00A0429E" w:rsidP="006C77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Hvordan kan man undersøge rummet, og hvad kan mennesket bruge den viden til.</w:t>
            </w:r>
          </w:p>
          <w:p w14:paraId="722B00AE" w14:textId="77777777" w:rsidR="006C77D6" w:rsidRDefault="006C77D6" w:rsidP="002E4CF1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  <w:p w14:paraId="42C6D796" w14:textId="77777777" w:rsidR="00BB7CE4" w:rsidRDefault="00BB7CE4" w:rsidP="002E4CF1">
            <w:pPr>
              <w:rPr>
                <w:rFonts w:ascii="Calibri" w:eastAsiaTheme="minorHAnsi" w:hAnsi="Calibri" w:cs="Calibri"/>
                <w:b/>
                <w:bCs/>
                <w:color w:val="00B050"/>
              </w:rPr>
            </w:pPr>
          </w:p>
        </w:tc>
        <w:tc>
          <w:tcPr>
            <w:tcW w:w="3208" w:type="dxa"/>
          </w:tcPr>
          <w:p w14:paraId="1D63509A" w14:textId="77777777" w:rsidR="00481A24" w:rsidRDefault="00A0429E" w:rsidP="006C77D6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Kendskab til rummet og planeterne.</w:t>
            </w:r>
          </w:p>
          <w:p w14:paraId="27A7630B" w14:textId="77777777" w:rsidR="005A3E02" w:rsidRDefault="005A3E02" w:rsidP="006C77D6">
            <w:pPr>
              <w:rPr>
                <w:rFonts w:ascii="Calibri" w:eastAsiaTheme="minorHAnsi" w:hAnsi="Calibri" w:cs="Calibri"/>
                <w:color w:val="000000" w:themeColor="text1"/>
              </w:rPr>
            </w:pPr>
          </w:p>
          <w:p w14:paraId="1BEDAF4C" w14:textId="33894CF8" w:rsidR="000B78B3" w:rsidRDefault="00481A24" w:rsidP="006C77D6">
            <w:pPr>
              <w:rPr>
                <w:rFonts w:ascii="Calibri" w:eastAsiaTheme="minorHAnsi" w:hAnsi="Calibri" w:cs="Calibri"/>
                <w:color w:val="000000" w:themeColor="text1"/>
              </w:rPr>
            </w:pPr>
            <w:r>
              <w:rPr>
                <w:rFonts w:ascii="Calibri" w:eastAsiaTheme="minorHAnsi" w:hAnsi="Calibri" w:cs="Calibri"/>
                <w:color w:val="000000" w:themeColor="text1"/>
              </w:rPr>
              <w:t>Viden om hvordan mennesket undersøger og udforsker rummet</w:t>
            </w:r>
            <w:r w:rsidR="000B78B3" w:rsidRPr="000B78B3">
              <w:rPr>
                <w:rFonts w:ascii="Calibri" w:eastAsiaTheme="minorHAnsi" w:hAnsi="Calibri" w:cs="Calibri"/>
                <w:color w:val="000000" w:themeColor="text1"/>
              </w:rPr>
              <w:t>.</w:t>
            </w:r>
          </w:p>
          <w:p w14:paraId="31126E5D" w14:textId="77777777" w:rsidR="000B78B3" w:rsidRDefault="000B78B3" w:rsidP="006C77D6">
            <w:pPr>
              <w:rPr>
                <w:rFonts w:ascii="Calibri" w:eastAsiaTheme="minorHAnsi" w:hAnsi="Calibri" w:cs="Calibri"/>
                <w:color w:val="00B050"/>
              </w:rPr>
            </w:pPr>
          </w:p>
          <w:p w14:paraId="62431CDC" w14:textId="77777777" w:rsidR="000B78B3" w:rsidRPr="000B78B3" w:rsidRDefault="000B78B3" w:rsidP="006C77D6">
            <w:pPr>
              <w:rPr>
                <w:rFonts w:ascii="Calibri" w:eastAsiaTheme="minorHAnsi" w:hAnsi="Calibri" w:cs="Calibri"/>
                <w:color w:val="00B050"/>
              </w:rPr>
            </w:pPr>
          </w:p>
        </w:tc>
      </w:tr>
    </w:tbl>
    <w:p w14:paraId="6D9C8D39" w14:textId="77777777" w:rsidR="002E4CF1" w:rsidRPr="00A15C99" w:rsidRDefault="002E4CF1" w:rsidP="002E4CF1">
      <w:pPr>
        <w:rPr>
          <w:rFonts w:ascii="Calibri" w:eastAsiaTheme="minorHAnsi" w:hAnsi="Calibri" w:cs="Calibri"/>
          <w:b/>
          <w:bCs/>
          <w:color w:val="00B050"/>
          <w:u w:val="single"/>
        </w:rPr>
      </w:pPr>
    </w:p>
    <w:p w14:paraId="1179B754" w14:textId="0A3BEBF3" w:rsidR="00337667" w:rsidRDefault="006E685E" w:rsidP="00337667">
      <w:pPr>
        <w:rPr>
          <w:rFonts w:ascii="Calibri" w:hAnsi="Calibri" w:cs="Calibri"/>
        </w:rPr>
      </w:pPr>
      <w:r>
        <w:rPr>
          <w:rFonts w:ascii="Calibri" w:hAnsi="Calibri" w:cs="Calibri"/>
        </w:rPr>
        <w:t>Retten til ændringer forbeholdes.</w:t>
      </w:r>
    </w:p>
    <w:p w14:paraId="794F166C" w14:textId="77777777" w:rsidR="00D3608A" w:rsidRPr="00A15C99" w:rsidRDefault="00D3608A" w:rsidP="00337667">
      <w:pPr>
        <w:rPr>
          <w:rFonts w:ascii="Calibri" w:hAnsi="Calibri" w:cs="Calibri"/>
        </w:rPr>
      </w:pPr>
    </w:p>
    <w:p w14:paraId="3D32CBF0" w14:textId="008F8E25" w:rsidR="00337667" w:rsidRPr="00A15C99" w:rsidRDefault="00337667" w:rsidP="00337667">
      <w:pPr>
        <w:rPr>
          <w:rFonts w:ascii="Calibri" w:hAnsi="Calibri" w:cs="Calibri"/>
        </w:rPr>
      </w:pPr>
      <w:r w:rsidRPr="21C24D42">
        <w:rPr>
          <w:rFonts w:ascii="Calibri" w:hAnsi="Calibri" w:cs="Calibri"/>
        </w:rPr>
        <w:fldChar w:fldCharType="begin"/>
      </w:r>
      <w:r w:rsidR="00720BDA">
        <w:rPr>
          <w:rFonts w:ascii="Calibri" w:hAnsi="Calibri" w:cs="Calibri"/>
        </w:rPr>
        <w:instrText xml:space="preserve"> INCLUDEPICTURE "C:\\var\\folders\\hf\\ncrh1ff57qz9sz7y8c7dpn740000gn\\T\\com.microsoft.Word\\WebArchiveCopyPasteTempFiles\\page2image2152969056" \* MERGEFORMAT </w:instrText>
      </w:r>
      <w:r w:rsidRPr="21C24D42">
        <w:rPr>
          <w:rFonts w:ascii="Calibri" w:hAnsi="Calibri" w:cs="Calibri"/>
        </w:rPr>
        <w:fldChar w:fldCharType="separate"/>
      </w:r>
      <w:r>
        <w:rPr>
          <w:noProof/>
        </w:rPr>
        <w:drawing>
          <wp:inline distT="0" distB="0" distL="0" distR="0" wp14:anchorId="2C1EB3F1" wp14:editId="47A5AFE4">
            <wp:extent cx="2368550" cy="179705"/>
            <wp:effectExtent l="0" t="0" r="6350" b="0"/>
            <wp:docPr id="38" name="Billede 38" descr="page2image215296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1C24D42">
        <w:rPr>
          <w:rFonts w:ascii="Calibri" w:hAnsi="Calibri" w:cs="Calibri"/>
        </w:rPr>
        <w:fldChar w:fldCharType="end"/>
      </w:r>
    </w:p>
    <w:p w14:paraId="7797890C" w14:textId="76FD40A1" w:rsidR="00337667" w:rsidRPr="00B810A0" w:rsidRDefault="00337667" w:rsidP="00337667">
      <w:pPr>
        <w:rPr>
          <w:rFonts w:ascii="Calibri" w:hAnsi="Calibri" w:cs="Calibri"/>
        </w:rPr>
      </w:pPr>
      <w:r w:rsidRPr="21C24D42">
        <w:rPr>
          <w:rFonts w:ascii="Calibri" w:hAnsi="Calibri" w:cs="Calibri"/>
        </w:rPr>
        <w:fldChar w:fldCharType="begin"/>
      </w:r>
      <w:r w:rsidR="00720BDA">
        <w:rPr>
          <w:rFonts w:ascii="Calibri" w:hAnsi="Calibri" w:cs="Calibri"/>
        </w:rPr>
        <w:instrText xml:space="preserve"> INCLUDEPICTURE "C:\\var\\folders\\hf\\ncrh1ff57qz9sz7y8c7dpn740000gn\\T\\com.microsoft.Word\\WebArchiveCopyPasteTempFiles\\page2image2152972864" \* MERGEFORMAT </w:instrText>
      </w:r>
      <w:r w:rsidRPr="21C24D42">
        <w:rPr>
          <w:rFonts w:ascii="Calibri" w:hAnsi="Calibri" w:cs="Calibri"/>
        </w:rPr>
        <w:fldChar w:fldCharType="separate"/>
      </w:r>
      <w:r>
        <w:rPr>
          <w:noProof/>
        </w:rPr>
        <w:drawing>
          <wp:inline distT="0" distB="0" distL="0" distR="0" wp14:anchorId="6B884E1F" wp14:editId="0265907E">
            <wp:extent cx="794385" cy="179705"/>
            <wp:effectExtent l="0" t="0" r="5715" b="0"/>
            <wp:docPr id="37" name="Billede 37" descr="page2image215297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1C24D42">
        <w:rPr>
          <w:rFonts w:ascii="Calibri" w:hAnsi="Calibri" w:cs="Calibri"/>
        </w:rPr>
        <w:fldChar w:fldCharType="end"/>
      </w:r>
    </w:p>
    <w:p w14:paraId="675E05EE" w14:textId="77777777" w:rsidR="00337667" w:rsidRPr="00B810A0" w:rsidRDefault="00337667" w:rsidP="00337667">
      <w:pPr>
        <w:rPr>
          <w:rFonts w:ascii="Calibri" w:hAnsi="Calibri" w:cs="Calibri"/>
        </w:rPr>
      </w:pPr>
    </w:p>
    <w:p w14:paraId="50F40DEB" w14:textId="3569B0CC" w:rsidR="00CB6648" w:rsidRPr="007A2594" w:rsidRDefault="00CB6648"/>
    <w:sectPr w:rsidR="00CB6648" w:rsidRPr="007A2594" w:rsidSect="00255FA7">
      <w:headerReference w:type="default" r:id="rId10"/>
      <w:footerReference w:type="default" r:id="rId11"/>
      <w:pgSz w:w="11900" w:h="16840"/>
      <w:pgMar w:top="567" w:right="720" w:bottom="81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0B27" w14:textId="77777777" w:rsidR="0041363D" w:rsidRDefault="0041363D" w:rsidP="008A3392">
      <w:r>
        <w:separator/>
      </w:r>
    </w:p>
  </w:endnote>
  <w:endnote w:type="continuationSeparator" w:id="0">
    <w:p w14:paraId="7440885D" w14:textId="77777777" w:rsidR="0041363D" w:rsidRDefault="0041363D" w:rsidP="008A3392">
      <w:r>
        <w:continuationSeparator/>
      </w:r>
    </w:p>
  </w:endnote>
  <w:endnote w:type="continuationNotice" w:id="1">
    <w:p w14:paraId="56D3134B" w14:textId="77777777" w:rsidR="0041363D" w:rsidRDefault="00413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89F2" w14:textId="77777777" w:rsidR="00780D08" w:rsidRDefault="00780D08">
    <w:pPr>
      <w:pStyle w:val="Sidefod"/>
    </w:pP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3721" w14:textId="77777777" w:rsidR="0041363D" w:rsidRDefault="0041363D" w:rsidP="008A3392">
      <w:r>
        <w:separator/>
      </w:r>
    </w:p>
  </w:footnote>
  <w:footnote w:type="continuationSeparator" w:id="0">
    <w:p w14:paraId="680883DB" w14:textId="77777777" w:rsidR="0041363D" w:rsidRDefault="0041363D" w:rsidP="008A3392">
      <w:r>
        <w:continuationSeparator/>
      </w:r>
    </w:p>
  </w:footnote>
  <w:footnote w:type="continuationNotice" w:id="1">
    <w:p w14:paraId="7BFE7539" w14:textId="77777777" w:rsidR="0041363D" w:rsidRDefault="00413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86B5" w14:textId="75615791" w:rsidR="00812C5A" w:rsidRDefault="00812C5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69561B" wp14:editId="52A04615">
          <wp:simplePos x="0" y="0"/>
          <wp:positionH relativeFrom="column">
            <wp:posOffset>5607050</wp:posOffset>
          </wp:positionH>
          <wp:positionV relativeFrom="paragraph">
            <wp:posOffset>-356235</wp:posOffset>
          </wp:positionV>
          <wp:extent cx="1308100" cy="538520"/>
          <wp:effectExtent l="0" t="0" r="6350" b="0"/>
          <wp:wrapNone/>
          <wp:docPr id="4" name="Billede 4" descr="Billedresultat for guldmi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edresultat for guldmin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3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17479"/>
    <w:multiLevelType w:val="multilevel"/>
    <w:tmpl w:val="300C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27B88"/>
    <w:multiLevelType w:val="multilevel"/>
    <w:tmpl w:val="BEAE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B779D"/>
    <w:multiLevelType w:val="multilevel"/>
    <w:tmpl w:val="0788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53288"/>
    <w:multiLevelType w:val="multilevel"/>
    <w:tmpl w:val="7AA6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17B85"/>
    <w:multiLevelType w:val="hybridMultilevel"/>
    <w:tmpl w:val="95D6D29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E6BF6"/>
    <w:multiLevelType w:val="multilevel"/>
    <w:tmpl w:val="F9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70647"/>
    <w:multiLevelType w:val="hybridMultilevel"/>
    <w:tmpl w:val="B27CC92E"/>
    <w:lvl w:ilvl="0" w:tplc="57DE5A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7104F"/>
    <w:multiLevelType w:val="multilevel"/>
    <w:tmpl w:val="9C86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01AEE"/>
    <w:multiLevelType w:val="multilevel"/>
    <w:tmpl w:val="BCB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3102E"/>
    <w:multiLevelType w:val="hybridMultilevel"/>
    <w:tmpl w:val="EFD0C2A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044D3"/>
    <w:multiLevelType w:val="multilevel"/>
    <w:tmpl w:val="16F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B7454"/>
    <w:multiLevelType w:val="multilevel"/>
    <w:tmpl w:val="F55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96C40"/>
    <w:multiLevelType w:val="multilevel"/>
    <w:tmpl w:val="53D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196CC5"/>
    <w:multiLevelType w:val="hybridMultilevel"/>
    <w:tmpl w:val="C7661388"/>
    <w:lvl w:ilvl="0" w:tplc="B12C8E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C0DAC"/>
    <w:multiLevelType w:val="multilevel"/>
    <w:tmpl w:val="819E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726652">
    <w:abstractNumId w:val="1"/>
  </w:num>
  <w:num w:numId="2" w16cid:durableId="1829975095">
    <w:abstractNumId w:val="12"/>
  </w:num>
  <w:num w:numId="3" w16cid:durableId="1608002825">
    <w:abstractNumId w:val="11"/>
  </w:num>
  <w:num w:numId="4" w16cid:durableId="1591699958">
    <w:abstractNumId w:val="2"/>
  </w:num>
  <w:num w:numId="5" w16cid:durableId="150751873">
    <w:abstractNumId w:val="4"/>
  </w:num>
  <w:num w:numId="6" w16cid:durableId="1784616151">
    <w:abstractNumId w:val="6"/>
  </w:num>
  <w:num w:numId="7" w16cid:durableId="1395078861">
    <w:abstractNumId w:val="3"/>
  </w:num>
  <w:num w:numId="8" w16cid:durableId="875390843">
    <w:abstractNumId w:val="7"/>
  </w:num>
  <w:num w:numId="9" w16cid:durableId="531572285">
    <w:abstractNumId w:val="9"/>
  </w:num>
  <w:num w:numId="10" w16cid:durableId="1939946234">
    <w:abstractNumId w:val="0"/>
  </w:num>
  <w:num w:numId="11" w16cid:durableId="1863669949">
    <w:abstractNumId w:val="5"/>
  </w:num>
  <w:num w:numId="12" w16cid:durableId="1251623697">
    <w:abstractNumId w:val="10"/>
  </w:num>
  <w:num w:numId="13" w16cid:durableId="16471029">
    <w:abstractNumId w:val="8"/>
  </w:num>
  <w:num w:numId="14" w16cid:durableId="1475027301">
    <w:abstractNumId w:val="14"/>
  </w:num>
  <w:num w:numId="15" w16cid:durableId="737047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67"/>
    <w:rsid w:val="00012646"/>
    <w:rsid w:val="00014B06"/>
    <w:rsid w:val="00027F51"/>
    <w:rsid w:val="000429EF"/>
    <w:rsid w:val="00092705"/>
    <w:rsid w:val="000935CA"/>
    <w:rsid w:val="00097B3A"/>
    <w:rsid w:val="000B02E3"/>
    <w:rsid w:val="000B55F6"/>
    <w:rsid w:val="000B78B3"/>
    <w:rsid w:val="000E3455"/>
    <w:rsid w:val="001111FC"/>
    <w:rsid w:val="00131441"/>
    <w:rsid w:val="00131DDD"/>
    <w:rsid w:val="0013708F"/>
    <w:rsid w:val="00141365"/>
    <w:rsid w:val="001438B6"/>
    <w:rsid w:val="0015129C"/>
    <w:rsid w:val="00154A49"/>
    <w:rsid w:val="001729D3"/>
    <w:rsid w:val="0017613E"/>
    <w:rsid w:val="00176D53"/>
    <w:rsid w:val="00182DC2"/>
    <w:rsid w:val="00192C0B"/>
    <w:rsid w:val="001B4FA4"/>
    <w:rsid w:val="001B5D7A"/>
    <w:rsid w:val="001B6931"/>
    <w:rsid w:val="001D3E50"/>
    <w:rsid w:val="001F795D"/>
    <w:rsid w:val="0020016D"/>
    <w:rsid w:val="0020478F"/>
    <w:rsid w:val="002155E8"/>
    <w:rsid w:val="00227AA0"/>
    <w:rsid w:val="00250D45"/>
    <w:rsid w:val="00255FA7"/>
    <w:rsid w:val="00260178"/>
    <w:rsid w:val="00265B92"/>
    <w:rsid w:val="00271446"/>
    <w:rsid w:val="00291A74"/>
    <w:rsid w:val="002946B2"/>
    <w:rsid w:val="002B380E"/>
    <w:rsid w:val="002B7102"/>
    <w:rsid w:val="002D0C0F"/>
    <w:rsid w:val="002E4CF1"/>
    <w:rsid w:val="002E7425"/>
    <w:rsid w:val="002F0B4A"/>
    <w:rsid w:val="00300314"/>
    <w:rsid w:val="00305302"/>
    <w:rsid w:val="00306C16"/>
    <w:rsid w:val="003100F7"/>
    <w:rsid w:val="00314CBD"/>
    <w:rsid w:val="00315DBD"/>
    <w:rsid w:val="00327C5C"/>
    <w:rsid w:val="00331410"/>
    <w:rsid w:val="00337667"/>
    <w:rsid w:val="00341E5F"/>
    <w:rsid w:val="0036581B"/>
    <w:rsid w:val="00396841"/>
    <w:rsid w:val="003A6839"/>
    <w:rsid w:val="003A6949"/>
    <w:rsid w:val="003A6B20"/>
    <w:rsid w:val="003B1DF8"/>
    <w:rsid w:val="003C765E"/>
    <w:rsid w:val="003D2C19"/>
    <w:rsid w:val="003D42B7"/>
    <w:rsid w:val="003D6892"/>
    <w:rsid w:val="0041363D"/>
    <w:rsid w:val="00414DF7"/>
    <w:rsid w:val="004220E9"/>
    <w:rsid w:val="00435519"/>
    <w:rsid w:val="004369E2"/>
    <w:rsid w:val="00456AD7"/>
    <w:rsid w:val="004664D7"/>
    <w:rsid w:val="00473F2B"/>
    <w:rsid w:val="00481A24"/>
    <w:rsid w:val="00484D36"/>
    <w:rsid w:val="00493981"/>
    <w:rsid w:val="004B1CCE"/>
    <w:rsid w:val="004B2F18"/>
    <w:rsid w:val="004B4490"/>
    <w:rsid w:val="004B5A4E"/>
    <w:rsid w:val="004B674C"/>
    <w:rsid w:val="004F05F7"/>
    <w:rsid w:val="0050396E"/>
    <w:rsid w:val="00517AED"/>
    <w:rsid w:val="0053009A"/>
    <w:rsid w:val="00536985"/>
    <w:rsid w:val="005507A4"/>
    <w:rsid w:val="00553C8B"/>
    <w:rsid w:val="00561B44"/>
    <w:rsid w:val="00570830"/>
    <w:rsid w:val="0059384A"/>
    <w:rsid w:val="005A0430"/>
    <w:rsid w:val="005A3E02"/>
    <w:rsid w:val="005C1809"/>
    <w:rsid w:val="005C2DED"/>
    <w:rsid w:val="005C5D49"/>
    <w:rsid w:val="005E2A58"/>
    <w:rsid w:val="005E323C"/>
    <w:rsid w:val="005F07B9"/>
    <w:rsid w:val="005F0CC4"/>
    <w:rsid w:val="005F427F"/>
    <w:rsid w:val="00612D8C"/>
    <w:rsid w:val="006245CC"/>
    <w:rsid w:val="0063461D"/>
    <w:rsid w:val="00634A65"/>
    <w:rsid w:val="00660B5A"/>
    <w:rsid w:val="0068376D"/>
    <w:rsid w:val="006B20C0"/>
    <w:rsid w:val="006B2FA0"/>
    <w:rsid w:val="006C77D6"/>
    <w:rsid w:val="006E685E"/>
    <w:rsid w:val="006E6D6F"/>
    <w:rsid w:val="00706A8B"/>
    <w:rsid w:val="00712DE4"/>
    <w:rsid w:val="00720BDA"/>
    <w:rsid w:val="00736673"/>
    <w:rsid w:val="00737B75"/>
    <w:rsid w:val="00767099"/>
    <w:rsid w:val="00772949"/>
    <w:rsid w:val="00772CDC"/>
    <w:rsid w:val="00780D08"/>
    <w:rsid w:val="007A2594"/>
    <w:rsid w:val="007B75B1"/>
    <w:rsid w:val="007C155F"/>
    <w:rsid w:val="007C65E5"/>
    <w:rsid w:val="007C6A2B"/>
    <w:rsid w:val="008036AC"/>
    <w:rsid w:val="00804A61"/>
    <w:rsid w:val="00812C5A"/>
    <w:rsid w:val="00817152"/>
    <w:rsid w:val="00830508"/>
    <w:rsid w:val="00837361"/>
    <w:rsid w:val="00852FB2"/>
    <w:rsid w:val="00881B85"/>
    <w:rsid w:val="00890302"/>
    <w:rsid w:val="00891826"/>
    <w:rsid w:val="00893646"/>
    <w:rsid w:val="008A3392"/>
    <w:rsid w:val="008B36B1"/>
    <w:rsid w:val="008D3CBA"/>
    <w:rsid w:val="008D47F4"/>
    <w:rsid w:val="008D66C6"/>
    <w:rsid w:val="008E7F65"/>
    <w:rsid w:val="00927426"/>
    <w:rsid w:val="00927F4C"/>
    <w:rsid w:val="009305E9"/>
    <w:rsid w:val="00953734"/>
    <w:rsid w:val="00960072"/>
    <w:rsid w:val="00960595"/>
    <w:rsid w:val="009624ED"/>
    <w:rsid w:val="0096403B"/>
    <w:rsid w:val="009702A3"/>
    <w:rsid w:val="00970790"/>
    <w:rsid w:val="00974247"/>
    <w:rsid w:val="00980CA3"/>
    <w:rsid w:val="00986483"/>
    <w:rsid w:val="009A07DA"/>
    <w:rsid w:val="009A38C4"/>
    <w:rsid w:val="009A6110"/>
    <w:rsid w:val="009B2A4E"/>
    <w:rsid w:val="009B4452"/>
    <w:rsid w:val="009C3776"/>
    <w:rsid w:val="009C473C"/>
    <w:rsid w:val="009D5ACD"/>
    <w:rsid w:val="009E3FEA"/>
    <w:rsid w:val="00A03EBB"/>
    <w:rsid w:val="00A0429E"/>
    <w:rsid w:val="00A070A3"/>
    <w:rsid w:val="00A15C99"/>
    <w:rsid w:val="00A2186B"/>
    <w:rsid w:val="00A336F0"/>
    <w:rsid w:val="00A33DB0"/>
    <w:rsid w:val="00A34BC0"/>
    <w:rsid w:val="00A35275"/>
    <w:rsid w:val="00A468DC"/>
    <w:rsid w:val="00A50AEA"/>
    <w:rsid w:val="00A527D1"/>
    <w:rsid w:val="00A60368"/>
    <w:rsid w:val="00A73268"/>
    <w:rsid w:val="00A90FEC"/>
    <w:rsid w:val="00AA2BCA"/>
    <w:rsid w:val="00AA7693"/>
    <w:rsid w:val="00AB51A9"/>
    <w:rsid w:val="00AF08D4"/>
    <w:rsid w:val="00AF6288"/>
    <w:rsid w:val="00AF656B"/>
    <w:rsid w:val="00B17AFF"/>
    <w:rsid w:val="00B27F87"/>
    <w:rsid w:val="00B34118"/>
    <w:rsid w:val="00B431DB"/>
    <w:rsid w:val="00B471DD"/>
    <w:rsid w:val="00B50FE9"/>
    <w:rsid w:val="00B55B5E"/>
    <w:rsid w:val="00B6677F"/>
    <w:rsid w:val="00B70BC9"/>
    <w:rsid w:val="00B810A0"/>
    <w:rsid w:val="00B87099"/>
    <w:rsid w:val="00B929E2"/>
    <w:rsid w:val="00BA4491"/>
    <w:rsid w:val="00BA5EB3"/>
    <w:rsid w:val="00BA5F34"/>
    <w:rsid w:val="00BB5364"/>
    <w:rsid w:val="00BB5AD6"/>
    <w:rsid w:val="00BB7CE4"/>
    <w:rsid w:val="00BD0822"/>
    <w:rsid w:val="00C21CFA"/>
    <w:rsid w:val="00C33215"/>
    <w:rsid w:val="00C34B23"/>
    <w:rsid w:val="00C42439"/>
    <w:rsid w:val="00C80A2D"/>
    <w:rsid w:val="00C81175"/>
    <w:rsid w:val="00C909C5"/>
    <w:rsid w:val="00CB48AC"/>
    <w:rsid w:val="00CB6648"/>
    <w:rsid w:val="00CB7FAC"/>
    <w:rsid w:val="00CC561B"/>
    <w:rsid w:val="00CD18A8"/>
    <w:rsid w:val="00CD18D6"/>
    <w:rsid w:val="00CF031C"/>
    <w:rsid w:val="00CF7788"/>
    <w:rsid w:val="00D0287E"/>
    <w:rsid w:val="00D172E2"/>
    <w:rsid w:val="00D200AF"/>
    <w:rsid w:val="00D25937"/>
    <w:rsid w:val="00D32548"/>
    <w:rsid w:val="00D3608A"/>
    <w:rsid w:val="00D36268"/>
    <w:rsid w:val="00D41031"/>
    <w:rsid w:val="00D41C28"/>
    <w:rsid w:val="00D4484E"/>
    <w:rsid w:val="00D5536E"/>
    <w:rsid w:val="00D56D66"/>
    <w:rsid w:val="00D66868"/>
    <w:rsid w:val="00D773F7"/>
    <w:rsid w:val="00D87160"/>
    <w:rsid w:val="00D96DC5"/>
    <w:rsid w:val="00D97BD4"/>
    <w:rsid w:val="00DA6C9E"/>
    <w:rsid w:val="00DB5706"/>
    <w:rsid w:val="00DD226A"/>
    <w:rsid w:val="00DD7822"/>
    <w:rsid w:val="00DF3FEC"/>
    <w:rsid w:val="00E03008"/>
    <w:rsid w:val="00E03EE8"/>
    <w:rsid w:val="00E32A49"/>
    <w:rsid w:val="00E36683"/>
    <w:rsid w:val="00E4010C"/>
    <w:rsid w:val="00E40406"/>
    <w:rsid w:val="00E41104"/>
    <w:rsid w:val="00E61261"/>
    <w:rsid w:val="00E7167B"/>
    <w:rsid w:val="00E80B16"/>
    <w:rsid w:val="00E84866"/>
    <w:rsid w:val="00E86E87"/>
    <w:rsid w:val="00E94130"/>
    <w:rsid w:val="00E95655"/>
    <w:rsid w:val="00EA2373"/>
    <w:rsid w:val="00EB2FA0"/>
    <w:rsid w:val="00EB35B9"/>
    <w:rsid w:val="00EF0A20"/>
    <w:rsid w:val="00EF46CD"/>
    <w:rsid w:val="00EF5051"/>
    <w:rsid w:val="00F00F68"/>
    <w:rsid w:val="00F0722C"/>
    <w:rsid w:val="00F139D5"/>
    <w:rsid w:val="00F32885"/>
    <w:rsid w:val="00F360AF"/>
    <w:rsid w:val="00F61EF2"/>
    <w:rsid w:val="00F81836"/>
    <w:rsid w:val="00F84D6D"/>
    <w:rsid w:val="00FC0F47"/>
    <w:rsid w:val="00FC51C7"/>
    <w:rsid w:val="00FC6B86"/>
    <w:rsid w:val="00FD04C3"/>
    <w:rsid w:val="00FD27D3"/>
    <w:rsid w:val="00FF7F65"/>
    <w:rsid w:val="21C24D42"/>
    <w:rsid w:val="3364BAF0"/>
    <w:rsid w:val="6A8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B3836"/>
  <w14:defaultImageDpi w14:val="32767"/>
  <w15:chartTrackingRefBased/>
  <w15:docId w15:val="{B1468823-FA0E-421A-AFF0-11AF3675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55F6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7667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766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7667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337667"/>
    <w:pPr>
      <w:ind w:left="720"/>
      <w:contextualSpacing/>
    </w:pPr>
  </w:style>
  <w:style w:type="table" w:styleId="Tabel-Gitter">
    <w:name w:val="Table Grid"/>
    <w:basedOn w:val="Tabel-Normal"/>
    <w:uiPriority w:val="39"/>
    <w:rsid w:val="00B8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736673"/>
  </w:style>
  <w:style w:type="paragraph" w:styleId="Sidehoved">
    <w:name w:val="header"/>
    <w:basedOn w:val="Normal"/>
    <w:link w:val="SidehovedTegn"/>
    <w:uiPriority w:val="99"/>
    <w:unhideWhenUsed/>
    <w:rsid w:val="008A33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3392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A33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3392"/>
    <w:rPr>
      <w:rFonts w:ascii="Times New Roman" w:eastAsia="Times New Roman" w:hAnsi="Times New Roman" w:cs="Times New Roman"/>
      <w:lang w:eastAsia="da-DK"/>
    </w:rPr>
  </w:style>
  <w:style w:type="paragraph" w:styleId="Ingenafstand">
    <w:name w:val="No Spacing"/>
    <w:uiPriority w:val="1"/>
    <w:qFormat/>
    <w:rsid w:val="000B55F6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2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2146DE-9441-472A-AB23-6ECAE012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623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Meier Jakobsen (238454 LISIL)</dc:creator>
  <cp:keywords/>
  <dc:description/>
  <cp:lastModifiedBy>Christian Amby Andersen</cp:lastModifiedBy>
  <cp:revision>118</cp:revision>
  <cp:lastPrinted>2023-06-27T13:29:00Z</cp:lastPrinted>
  <dcterms:created xsi:type="dcterms:W3CDTF">2024-09-01T09:24:00Z</dcterms:created>
  <dcterms:modified xsi:type="dcterms:W3CDTF">2024-09-01T17:58:00Z</dcterms:modified>
</cp:coreProperties>
</file>